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31" w:rsidRPr="003E7431" w:rsidRDefault="003E7431" w:rsidP="003E7431">
      <w:pPr>
        <w:shd w:val="clear" w:color="auto" w:fill="FFFFFF"/>
        <w:spacing w:after="0" w:line="291" w:lineRule="atLeast"/>
        <w:jc w:val="center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 xml:space="preserve">Конспект ООД аппликация </w:t>
      </w:r>
      <w:r w:rsidR="0004358F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в средней</w:t>
      </w:r>
      <w:r w:rsidRPr="003E7431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 xml:space="preserve"> группе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center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«Наша новая кукла»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 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Цель:</w:t>
      </w:r>
      <w:r w:rsidRPr="003E7431">
        <w:rPr>
          <w:rFonts w:ascii="Arial" w:eastAsia="Times New Roman" w:hAnsi="Arial" w:cs="Arial"/>
          <w:color w:val="181818"/>
          <w:sz w:val="40"/>
          <w:szCs w:val="40"/>
          <w:lang w:eastAsia="ru-RU"/>
        </w:rPr>
        <w:t> з</w:t>
      </w: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акрепление умения составлять изображение куклы по частям из геометрических фигур, передавая форму и пропорции частей.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Ребята, отгадайте загадку: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Я хорошая игрушка –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И всем детям я подружка.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Я могу сидеть в коляске,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Закрывать умею глазки (кукла)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Давайте рассмотрим куклу.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-Какие части тела есть у куклы?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-Во что одета кукла?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Сейчас мы с вами сделаем аппликацию «Новая кукла».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-Какие геометрические фигуры нам понадобятся?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Большой прямоугольник для платья, квадрат для головы, прямоугольник для рук, прямоугольник для ног, маленький квадрат для сандалий, полукруг для челки, два треугольника для хвостиков.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Сначала я вырезываю из желтого квадрата голову. Каким способом я это делаю? Срезаю углы ножницами.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Теперь беру самый большой прямоугольник, складываю пополам и от нижнего правого угла режу к верхнему левому углу, разворачиваю и получаю треугольник - это будет у нас платье.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 xml:space="preserve">Теперь возьму желтый прямоугольник и тоже сложу пополам, чтобы вырезать две руки. Так же вырежем ноги. Сандалии для куклы я сделаю из самого </w:t>
      </w: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lastRenderedPageBreak/>
        <w:t>маленького квадрата. Срезаю углы. Делю круг на равные части. Получились две полукруглые сандалии.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 Теперь я откладываю ножницы, обрезки бумаги, беру чистый лист бумаги и выкладываю на нем изображение куклы в такой последовательности: голова, челка, хвостики, треугольное платье, рукава, руки, ноги, сандалии. Кукла располагается в центре листа. Теперь можно наклеивать.</w:t>
      </w:r>
    </w:p>
    <w:p w:rsidR="003E7431" w:rsidRDefault="003E7431" w:rsidP="003E7431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proofErr w:type="spellStart"/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Физминутка</w:t>
      </w:r>
      <w:proofErr w:type="spellEnd"/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 xml:space="preserve"> «Кукла»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Куколка, попляши,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Милая, попляши.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И так и сяк попляши,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И так и сяк попляши.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Куколка, покружись,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Милая, покружись.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И так и сяк покружись,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И так и сяк покружись.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Куколка, поклонись,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Милая, поклонись.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И так и сяк поклонись,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И так и сяк поклонись.</w:t>
      </w:r>
    </w:p>
    <w:p w:rsidR="003E7431" w:rsidRDefault="003E7431" w:rsidP="003E7431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b/>
          <w:i/>
          <w:iCs/>
          <w:color w:val="181818"/>
          <w:sz w:val="40"/>
          <w:szCs w:val="40"/>
          <w:lang w:eastAsia="ru-RU"/>
        </w:rPr>
      </w:pP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b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b/>
          <w:i/>
          <w:iCs/>
          <w:color w:val="181818"/>
          <w:sz w:val="40"/>
          <w:szCs w:val="40"/>
          <w:lang w:eastAsia="ru-RU"/>
        </w:rPr>
        <w:t>Рефлексия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3E743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Воспитатель и дети рассматривают свои работы. Дети рассказывают, какие им работы понравились и почему. Воспитатель хвалит детей.</w:t>
      </w:r>
    </w:p>
    <w:p w:rsidR="003E7431" w:rsidRPr="003E7431" w:rsidRDefault="003E7431" w:rsidP="003E7431">
      <w:pPr>
        <w:shd w:val="clear" w:color="auto" w:fill="FFFFFF"/>
        <w:spacing w:after="0" w:line="291" w:lineRule="atLeast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</w:p>
    <w:p w:rsidR="00DE2912" w:rsidRPr="003E7431" w:rsidRDefault="00DE2912">
      <w:pPr>
        <w:rPr>
          <w:sz w:val="40"/>
          <w:szCs w:val="40"/>
        </w:rPr>
      </w:pPr>
    </w:p>
    <w:sectPr w:rsidR="00DE2912" w:rsidRPr="003E7431" w:rsidSect="00DE2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E7431"/>
    <w:rsid w:val="0004358F"/>
    <w:rsid w:val="00247FC7"/>
    <w:rsid w:val="003E7431"/>
    <w:rsid w:val="00DE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E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7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4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2022-04-10T16:06:00Z</dcterms:created>
  <dcterms:modified xsi:type="dcterms:W3CDTF">2022-05-10T18:26:00Z</dcterms:modified>
</cp:coreProperties>
</file>