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F1" w:rsidRDefault="00B123F1" w:rsidP="00B123F1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333333"/>
          <w:sz w:val="32"/>
          <w:szCs w:val="32"/>
        </w:rPr>
      </w:pPr>
      <w:r>
        <w:rPr>
          <w:rStyle w:val="c2"/>
          <w:b/>
          <w:bCs/>
          <w:color w:val="333333"/>
          <w:sz w:val="32"/>
          <w:szCs w:val="32"/>
        </w:rPr>
        <w:t>Консультация</w:t>
      </w:r>
    </w:p>
    <w:p w:rsidR="00B123F1" w:rsidRDefault="00B123F1" w:rsidP="00B123F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32"/>
          <w:szCs w:val="32"/>
        </w:rPr>
        <w:t>для воспитателей</w:t>
      </w:r>
    </w:p>
    <w:p w:rsidR="00B123F1" w:rsidRDefault="00B123F1" w:rsidP="00B123F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333333"/>
          <w:sz w:val="32"/>
          <w:szCs w:val="32"/>
        </w:rPr>
        <w:t>«Формирование основ безопасности жизнедеятельности у детей дошкольного возраста»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ХХI век, к сожалению </w:t>
      </w:r>
      <w:proofErr w:type="gramStart"/>
      <w:r>
        <w:rPr>
          <w:rStyle w:val="c0"/>
          <w:color w:val="111111"/>
          <w:sz w:val="28"/>
          <w:szCs w:val="28"/>
        </w:rPr>
        <w:t>–</w:t>
      </w:r>
      <w:r>
        <w:rPr>
          <w:rStyle w:val="c0"/>
          <w:color w:val="111111"/>
          <w:sz w:val="28"/>
          <w:szCs w:val="28"/>
          <w:u w:val="single"/>
        </w:rPr>
        <w:t>э</w:t>
      </w:r>
      <w:proofErr w:type="gramEnd"/>
      <w:r>
        <w:rPr>
          <w:rStyle w:val="c0"/>
          <w:color w:val="111111"/>
          <w:sz w:val="28"/>
          <w:szCs w:val="28"/>
          <w:u w:val="single"/>
        </w:rPr>
        <w:t>то время тревоги и неуверенности в завтрашнем дне</w:t>
      </w:r>
      <w:r>
        <w:rPr>
          <w:rStyle w:val="c0"/>
          <w:color w:val="111111"/>
          <w:sz w:val="28"/>
          <w:szCs w:val="28"/>
        </w:rPr>
        <w:t>: теракты с многочисленными жертвами, заказные убийства, бандитизм, кражи </w:t>
      </w:r>
      <w:r>
        <w:rPr>
          <w:rStyle w:val="c5"/>
          <w:b/>
          <w:bCs/>
          <w:color w:val="111111"/>
          <w:sz w:val="28"/>
          <w:szCs w:val="28"/>
        </w:rPr>
        <w:t>детей на органы</w:t>
      </w:r>
      <w:r>
        <w:rPr>
          <w:rStyle w:val="c0"/>
          <w:color w:val="111111"/>
          <w:sz w:val="28"/>
          <w:szCs w:val="28"/>
        </w:rPr>
        <w:t>, увеличение частоты проявления разрушительных сил природы, числа промышленных аварий и катастроф, бытовых пожаров и дорожно – транспортных происшествий…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Чтобы хоть как – то защитить себя от такого многообразия негативизма, необходимо знать и соблюдать правила </w:t>
      </w:r>
      <w:r>
        <w:rPr>
          <w:rStyle w:val="c5"/>
          <w:b/>
          <w:bCs/>
          <w:color w:val="111111"/>
          <w:sz w:val="28"/>
          <w:szCs w:val="28"/>
        </w:rPr>
        <w:t>безопасного поведения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Формирование основ безопасности и жизнедеятельности детей</w:t>
      </w:r>
      <w:r>
        <w:rPr>
          <w:rStyle w:val="c0"/>
          <w:color w:val="111111"/>
          <w:sz w:val="28"/>
          <w:szCs w:val="28"/>
        </w:rPr>
        <w:t> в условиях учреждения </w:t>
      </w:r>
      <w:r>
        <w:rPr>
          <w:rStyle w:val="c5"/>
          <w:b/>
          <w:bCs/>
          <w:color w:val="111111"/>
          <w:sz w:val="28"/>
          <w:szCs w:val="28"/>
        </w:rPr>
        <w:t>дошкольного</w:t>
      </w:r>
      <w:r>
        <w:rPr>
          <w:rStyle w:val="c0"/>
          <w:color w:val="111111"/>
          <w:sz w:val="28"/>
          <w:szCs w:val="28"/>
        </w:rPr>
        <w:t> образования является актуальной и значимой проблемой, поскольку обусловлено объективной необходимостью </w:t>
      </w:r>
      <w:r>
        <w:rPr>
          <w:rStyle w:val="c5"/>
          <w:b/>
          <w:bCs/>
          <w:color w:val="111111"/>
          <w:sz w:val="28"/>
          <w:szCs w:val="28"/>
        </w:rPr>
        <w:t>информирования детей о правилах безопасного поведения</w:t>
      </w:r>
      <w:r>
        <w:rPr>
          <w:rStyle w:val="c0"/>
          <w:color w:val="111111"/>
          <w:sz w:val="28"/>
          <w:szCs w:val="28"/>
        </w:rPr>
        <w:t>, приобретения ими опыта </w:t>
      </w:r>
      <w:r>
        <w:rPr>
          <w:rStyle w:val="c5"/>
          <w:b/>
          <w:bCs/>
          <w:color w:val="111111"/>
          <w:sz w:val="28"/>
          <w:szCs w:val="28"/>
        </w:rPr>
        <w:t>безопасного поведения в быту</w:t>
      </w:r>
      <w:r>
        <w:rPr>
          <w:rStyle w:val="c0"/>
          <w:color w:val="111111"/>
          <w:sz w:val="28"/>
          <w:szCs w:val="28"/>
        </w:rPr>
        <w:t>.</w:t>
      </w:r>
    </w:p>
    <w:p w:rsidR="00B123F1" w:rsidRP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Важно не только оберегать ребенка от опасности, но и готовить его встрече с возможными трудностями, </w:t>
      </w:r>
      <w:r>
        <w:rPr>
          <w:rStyle w:val="c5"/>
          <w:b/>
          <w:bCs/>
          <w:color w:val="111111"/>
          <w:sz w:val="28"/>
          <w:szCs w:val="28"/>
        </w:rPr>
        <w:t>формировать</w:t>
      </w:r>
      <w:r>
        <w:rPr>
          <w:rStyle w:val="c0"/>
          <w:color w:val="111111"/>
          <w:sz w:val="28"/>
          <w:szCs w:val="28"/>
        </w:rPr>
        <w:t> представление о наиболее опасных ситуациях, о необходимости соблюдения мер предосторожности, прививать ему навыки </w:t>
      </w:r>
      <w:r>
        <w:rPr>
          <w:rStyle w:val="c5"/>
          <w:b/>
          <w:bCs/>
          <w:color w:val="111111"/>
          <w:sz w:val="28"/>
          <w:szCs w:val="28"/>
        </w:rPr>
        <w:t>безопасного</w:t>
      </w:r>
      <w:r>
        <w:rPr>
          <w:rStyle w:val="c0"/>
          <w:color w:val="111111"/>
          <w:sz w:val="28"/>
          <w:szCs w:val="28"/>
        </w:rPr>
        <w:t> поведения в быту совместно с родителями, которые выступают для ребенка примером для подражания. Понятие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 в ДОУ ранее включало в себя только охрану </w:t>
      </w:r>
      <w:r>
        <w:rPr>
          <w:rStyle w:val="c5"/>
          <w:b/>
          <w:bCs/>
          <w:color w:val="111111"/>
          <w:sz w:val="28"/>
          <w:szCs w:val="28"/>
        </w:rPr>
        <w:t>жизни и здоровья детей</w:t>
      </w:r>
      <w:r>
        <w:rPr>
          <w:rStyle w:val="c0"/>
          <w:color w:val="111111"/>
          <w:sz w:val="28"/>
          <w:szCs w:val="28"/>
        </w:rPr>
        <w:t>. Но современный мир изменил подход к проблеме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 xml:space="preserve">, в неё вошли и такие понятия как </w:t>
      </w:r>
      <w:r w:rsidRPr="00B123F1">
        <w:rPr>
          <w:rStyle w:val="c0"/>
          <w:b/>
          <w:color w:val="111111"/>
          <w:sz w:val="28"/>
          <w:szCs w:val="28"/>
        </w:rPr>
        <w:t>экологическая катастрофа и терроризм.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Задача взрослых </w:t>
      </w:r>
      <w:r>
        <w:rPr>
          <w:rStyle w:val="c0"/>
          <w:i/>
          <w:iCs/>
          <w:color w:val="111111"/>
          <w:sz w:val="28"/>
          <w:szCs w:val="28"/>
        </w:rPr>
        <w:t>(родителей и педагогов)</w:t>
      </w:r>
      <w:r>
        <w:rPr>
          <w:rStyle w:val="c0"/>
          <w:color w:val="111111"/>
          <w:sz w:val="28"/>
          <w:szCs w:val="28"/>
        </w:rPr>
        <w:t> состоит не только в том, чтобы оберегать и защищать ребёнка, но и в том, чтобы подготовить его к встрече с различными сложными, а порой и опасными </w:t>
      </w:r>
      <w:r>
        <w:rPr>
          <w:rStyle w:val="c5"/>
          <w:b/>
          <w:bCs/>
          <w:color w:val="111111"/>
          <w:sz w:val="28"/>
          <w:szCs w:val="28"/>
        </w:rPr>
        <w:t>жизненными ситуациями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Безопасность</w:t>
      </w:r>
      <w:r>
        <w:rPr>
          <w:rStyle w:val="c0"/>
          <w:color w:val="111111"/>
          <w:sz w:val="28"/>
          <w:szCs w:val="28"/>
        </w:rPr>
        <w:t> – это не просто сумма усвоенных знаний, а умение правильно вести себя в различных ситуациях, выработать практические умения и навыки поведения в играх, в быту, обучить правильным действиям.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Социальные проблемы современности особенно сказываются на детях. Такие особенности </w:t>
      </w:r>
      <w:r>
        <w:rPr>
          <w:rStyle w:val="c5"/>
          <w:b/>
          <w:bCs/>
          <w:color w:val="111111"/>
          <w:sz w:val="28"/>
          <w:szCs w:val="28"/>
        </w:rPr>
        <w:t>детей дошкольного возраста</w:t>
      </w:r>
      <w:r>
        <w:rPr>
          <w:rStyle w:val="c0"/>
          <w:color w:val="111111"/>
          <w:sz w:val="28"/>
          <w:szCs w:val="28"/>
        </w:rPr>
        <w:t>, как восприимчивость, доверчивость к окружающим взрослым, открытость в общении и любознательность определяют поведение в опасной ситуации и способствуют их уязвимости. У </w:t>
      </w:r>
      <w:r>
        <w:rPr>
          <w:rStyle w:val="c5"/>
          <w:b/>
          <w:bCs/>
          <w:color w:val="111111"/>
          <w:sz w:val="28"/>
          <w:szCs w:val="28"/>
        </w:rPr>
        <w:t>дошкольников</w:t>
      </w:r>
      <w:r>
        <w:rPr>
          <w:rStyle w:val="c0"/>
          <w:color w:val="111111"/>
          <w:sz w:val="28"/>
          <w:szCs w:val="28"/>
        </w:rPr>
        <w:t> часто наблюдается слабое развитие умений и навыков анализа обстановки, прогнозирования последствий своих действий. Таким образом, возникает необходимость уберечь </w:t>
      </w:r>
      <w:r>
        <w:rPr>
          <w:rStyle w:val="c5"/>
          <w:b/>
          <w:bCs/>
          <w:color w:val="111111"/>
          <w:sz w:val="28"/>
          <w:szCs w:val="28"/>
        </w:rPr>
        <w:t>детей от опасностей</w:t>
      </w:r>
      <w:r>
        <w:rPr>
          <w:rStyle w:val="c0"/>
          <w:color w:val="111111"/>
          <w:sz w:val="28"/>
          <w:szCs w:val="28"/>
        </w:rPr>
        <w:t xml:space="preserve">, не подавив их естественную любознательность, открытость и доверие к миру, не напугать их и </w:t>
      </w:r>
      <w:r>
        <w:rPr>
          <w:rStyle w:val="c0"/>
          <w:color w:val="111111"/>
          <w:sz w:val="28"/>
          <w:szCs w:val="28"/>
        </w:rPr>
        <w:lastRenderedPageBreak/>
        <w:t>подготовить к полноценной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. В связи с этим необходим поиск педагогических условий обеспечения социальной </w:t>
      </w:r>
      <w:r>
        <w:rPr>
          <w:rStyle w:val="c5"/>
          <w:b/>
          <w:bCs/>
          <w:color w:val="111111"/>
          <w:sz w:val="28"/>
          <w:szCs w:val="28"/>
        </w:rPr>
        <w:t>безопасности ребёнка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Для решения этих задач необходимо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Оказывать воспитывающее и обучающее воздействие на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на НОД и в свободной деятельности;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Организовывать проблемные и игровые ситуации, обеспечивающие развивающее взаимодействие </w:t>
      </w:r>
      <w:r>
        <w:rPr>
          <w:rStyle w:val="c5"/>
          <w:b/>
          <w:bCs/>
          <w:color w:val="111111"/>
          <w:sz w:val="28"/>
          <w:szCs w:val="28"/>
        </w:rPr>
        <w:t>детей между собой</w:t>
      </w:r>
      <w:r>
        <w:rPr>
          <w:rStyle w:val="c0"/>
          <w:color w:val="111111"/>
          <w:sz w:val="28"/>
          <w:szCs w:val="28"/>
        </w:rPr>
        <w:t>;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начала необходимо выделить такие правила поведения, которые дети должны выполнять неукоснительно, так как от этого зависят их здоровье и </w:t>
      </w:r>
      <w:r>
        <w:rPr>
          <w:rStyle w:val="c5"/>
          <w:b/>
          <w:bCs/>
          <w:color w:val="111111"/>
          <w:sz w:val="28"/>
          <w:szCs w:val="28"/>
        </w:rPr>
        <w:t>безопасность</w:t>
      </w:r>
      <w:r>
        <w:rPr>
          <w:rStyle w:val="c0"/>
          <w:color w:val="111111"/>
          <w:sz w:val="28"/>
          <w:szCs w:val="28"/>
        </w:rPr>
        <w:t>. Эти правила следует подробно разъяснить детям, а затем следить за их выполнением.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 </w:t>
      </w:r>
      <w:r>
        <w:rPr>
          <w:rStyle w:val="c5"/>
          <w:b/>
          <w:bCs/>
          <w:color w:val="111111"/>
          <w:sz w:val="28"/>
          <w:szCs w:val="28"/>
        </w:rPr>
        <w:t>безопасность</w:t>
      </w:r>
      <w:r>
        <w:rPr>
          <w:rStyle w:val="c0"/>
          <w:color w:val="111111"/>
          <w:sz w:val="28"/>
          <w:szCs w:val="28"/>
        </w:rPr>
        <w:t> 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 В связи с этим больше внимания надо уделять организации различных видов деятельности и приобретению детьми опыта. Ведь всё, чему учат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, они должны уметь применять в реальной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, на практике.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</w:t>
      </w:r>
      <w:r>
        <w:rPr>
          <w:rStyle w:val="c0"/>
          <w:color w:val="111111"/>
          <w:sz w:val="28"/>
          <w:szCs w:val="28"/>
          <w:u w:val="single"/>
        </w:rPr>
        <w:t>Целесообразно разыгрывать разные ситуации</w:t>
      </w:r>
      <w:r>
        <w:rPr>
          <w:rStyle w:val="c0"/>
          <w:color w:val="111111"/>
          <w:sz w:val="28"/>
          <w:szCs w:val="28"/>
        </w:rPr>
        <w:t>: ребёнок дома один; ребёнок дома с друзьями, братьями, сёстрами; ребёнок с взрослыми и т. д.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Изучайте литературу, посвященную </w:t>
      </w:r>
      <w:r>
        <w:rPr>
          <w:rStyle w:val="c5"/>
          <w:b/>
          <w:bCs/>
          <w:color w:val="111111"/>
          <w:sz w:val="28"/>
          <w:szCs w:val="28"/>
        </w:rPr>
        <w:t>безопасности детей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Большое значение отводится чтению художественных произведений, а именно сказкам. Сказки — это учебник, по которому маленький человек начинает учиться жить. Содержание сказок — </w:t>
      </w:r>
      <w:r>
        <w:rPr>
          <w:rStyle w:val="c5"/>
          <w:b/>
          <w:bCs/>
          <w:color w:val="111111"/>
          <w:sz w:val="28"/>
          <w:szCs w:val="28"/>
        </w:rPr>
        <w:t>жизненный</w:t>
      </w:r>
      <w:r>
        <w:rPr>
          <w:rStyle w:val="c0"/>
          <w:color w:val="111111"/>
          <w:sz w:val="28"/>
          <w:szCs w:val="28"/>
        </w:rPr>
        <w:t> опыт многих поколений. В сказках мы познаем — те самые уроки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, которые должны освоить наши дети. Слушая и </w:t>
      </w:r>
      <w:r>
        <w:rPr>
          <w:rStyle w:val="c0"/>
          <w:i/>
          <w:iCs/>
          <w:color w:val="111111"/>
          <w:sz w:val="28"/>
          <w:szCs w:val="28"/>
        </w:rPr>
        <w:t>«обсуждая»</w:t>
      </w:r>
      <w:r>
        <w:rPr>
          <w:rStyle w:val="c0"/>
          <w:color w:val="111111"/>
          <w:sz w:val="28"/>
          <w:szCs w:val="28"/>
        </w:rPr>
        <w:t> с вами народные сказки, играя в них, малыш легко усвоит, какую-то новую ситуацию или проблему, с которой подрастающему человечку придется столкнуться в реальной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Обращайте внимание на иллюстрации.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 </w:t>
      </w:r>
      <w:r>
        <w:rPr>
          <w:rStyle w:val="c5"/>
          <w:b/>
          <w:bCs/>
          <w:color w:val="111111"/>
          <w:sz w:val="28"/>
          <w:szCs w:val="28"/>
        </w:rPr>
        <w:t>детей образная память</w:t>
      </w:r>
      <w:r>
        <w:rPr>
          <w:rStyle w:val="c0"/>
          <w:color w:val="111111"/>
          <w:sz w:val="28"/>
          <w:szCs w:val="28"/>
        </w:rPr>
        <w:t>. Детская психика </w:t>
      </w:r>
      <w:r>
        <w:rPr>
          <w:rStyle w:val="c0"/>
          <w:i/>
          <w:iCs/>
          <w:color w:val="111111"/>
          <w:sz w:val="28"/>
          <w:szCs w:val="28"/>
        </w:rPr>
        <w:t>«подстраховывается»</w:t>
      </w:r>
      <w:r>
        <w:rPr>
          <w:rStyle w:val="c0"/>
          <w:color w:val="111111"/>
          <w:sz w:val="28"/>
          <w:szCs w:val="28"/>
        </w:rPr>
        <w:t>, что малыш увидел, — так и будет стоять у него перед глазами.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Целесообразно в группе организовать подборку иллюстраций, книги, детские презентации.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Задавайте вопросы.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Если ребенок пока говорить не умеет (или разговаривает еще плохо, он все равно вас поймет.</w:t>
      </w:r>
      <w:proofErr w:type="gramEnd"/>
      <w:r>
        <w:rPr>
          <w:rStyle w:val="c0"/>
          <w:color w:val="111111"/>
          <w:sz w:val="28"/>
          <w:szCs w:val="28"/>
        </w:rPr>
        <w:t xml:space="preserve"> Суть вопроса ведь даже не в том, чтобы сразу получить правильный ответ. Вопрос подчеркивает главное, заставляет задуматься. А вам </w:t>
      </w:r>
      <w:r>
        <w:rPr>
          <w:rStyle w:val="c0"/>
          <w:i/>
          <w:iCs/>
          <w:color w:val="111111"/>
          <w:sz w:val="28"/>
          <w:szCs w:val="28"/>
        </w:rPr>
        <w:t>(нам)</w:t>
      </w:r>
      <w:r>
        <w:rPr>
          <w:rStyle w:val="c0"/>
          <w:color w:val="111111"/>
          <w:sz w:val="28"/>
          <w:szCs w:val="28"/>
        </w:rPr>
        <w:t> как раз это и надо.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Побуждайте малыша задавать вопросы вам (впрочем, у них это получается без проблем, тут главное — не отойти от темы).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Реагируйте эмоционально. Маленькие дети способны спрашивать и отвечать жестами, звуками, действием. Они реагируют эмоционально, а то, что прожито через эмоции, глубже остается в нас.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Прогулка.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Прогулка идеальное время для того, чтобы поговорить с ребенком о его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. Конечно, 5-7-летние дети, как правило, с трудом воспринимают </w:t>
      </w:r>
      <w:r>
        <w:rPr>
          <w:rStyle w:val="c0"/>
          <w:i/>
          <w:iCs/>
          <w:color w:val="111111"/>
          <w:sz w:val="28"/>
          <w:szCs w:val="28"/>
        </w:rPr>
        <w:t>«голые»</w:t>
      </w:r>
      <w:r>
        <w:rPr>
          <w:rStyle w:val="c0"/>
          <w:color w:val="111111"/>
          <w:sz w:val="28"/>
          <w:szCs w:val="28"/>
        </w:rPr>
        <w:t> советы о том, как надо вести себя в опасной ситуации или как избежать ее. А вот если излагать их, так сказать, </w:t>
      </w:r>
      <w:r>
        <w:rPr>
          <w:rStyle w:val="c0"/>
          <w:i/>
          <w:iCs/>
          <w:color w:val="111111"/>
          <w:sz w:val="28"/>
          <w:szCs w:val="28"/>
        </w:rPr>
        <w:t>«с привязкой»</w:t>
      </w:r>
      <w:r>
        <w:rPr>
          <w:rStyle w:val="c0"/>
          <w:color w:val="111111"/>
          <w:sz w:val="28"/>
          <w:szCs w:val="28"/>
        </w:rPr>
        <w:t> к конкретным обстоятельствам…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6. Игра — очень важный момент в </w:t>
      </w:r>
      <w:r>
        <w:rPr>
          <w:rStyle w:val="c5"/>
          <w:b/>
          <w:bCs/>
          <w:color w:val="111111"/>
          <w:sz w:val="28"/>
          <w:szCs w:val="28"/>
        </w:rPr>
        <w:t>жизни маленьких детей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Именно через игру они и познают мир, и осваиваются в нем. Вот и поиграйте вместе в сюжетно – ролевые игры, дидактические игры по развитию у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познавательных процессов.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Пока дети находятся в заботливых руках родителей и педагогов, никто серьезно не задумывается над проблемами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. Полностью оградить их от любых происшествий не возможно. Придет время и </w:t>
      </w:r>
      <w:r>
        <w:rPr>
          <w:rStyle w:val="c5"/>
          <w:b/>
          <w:bCs/>
          <w:color w:val="111111"/>
          <w:sz w:val="28"/>
          <w:szCs w:val="28"/>
        </w:rPr>
        <w:t>дошкольник пойдет в школу</w:t>
      </w:r>
      <w:r>
        <w:rPr>
          <w:rStyle w:val="c0"/>
          <w:color w:val="111111"/>
          <w:sz w:val="28"/>
          <w:szCs w:val="28"/>
        </w:rPr>
        <w:t>. Будет оставаться дома один. Сможет ли он правильно поступить и предотвратить опасную ситуацию? Сможет ли проявить самостоятельность в выборе правильного решения? Готов ли защитить себя и избежать опасностей?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Каждый ребенок должен знать, как вести себя в природе с ядовитыми растениями, опасными животными, как совершать </w:t>
      </w:r>
      <w:r>
        <w:rPr>
          <w:rStyle w:val="c5"/>
          <w:b/>
          <w:bCs/>
          <w:color w:val="111111"/>
          <w:sz w:val="28"/>
          <w:szCs w:val="28"/>
        </w:rPr>
        <w:t>безопасные походы</w:t>
      </w:r>
      <w:r>
        <w:rPr>
          <w:rStyle w:val="c0"/>
          <w:color w:val="111111"/>
          <w:sz w:val="28"/>
          <w:szCs w:val="28"/>
        </w:rPr>
        <w:t>. Каждый должен быть осторожен в общении с незнакомыми людьми, понимать, что не всегда за приятной внешностью скрываются добрые намерения.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Каждый ребенок должен знать и соблюдать правила дорожного движения, правила поведения в общественных местах и транспорте, уметь ориентироваться на местности, если потерялся. Каждый должен знать и уметь применять телефоны служб срочного реагирования.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Тот ребенок, который усвоил "школу здорового человека" испытывает эмоциональное благополучие и психологический комфорт. Он ориентируется в строении своего тела, соблюдает правила личной гигиены, знает роль лекарств и витаминов, </w:t>
      </w:r>
      <w:proofErr w:type="gramStart"/>
      <w:r>
        <w:rPr>
          <w:rStyle w:val="c0"/>
          <w:color w:val="111111"/>
          <w:sz w:val="28"/>
          <w:szCs w:val="28"/>
        </w:rPr>
        <w:t>знает</w:t>
      </w:r>
      <w:proofErr w:type="gramEnd"/>
      <w:r>
        <w:rPr>
          <w:rStyle w:val="c0"/>
          <w:color w:val="111111"/>
          <w:sz w:val="28"/>
          <w:szCs w:val="28"/>
        </w:rPr>
        <w:t xml:space="preserve"> как относиться к больному человеку и т. д. Очень важным является </w:t>
      </w:r>
      <w:r>
        <w:rPr>
          <w:rStyle w:val="c5"/>
          <w:b/>
          <w:bCs/>
          <w:color w:val="111111"/>
          <w:sz w:val="28"/>
          <w:szCs w:val="28"/>
        </w:rPr>
        <w:t>формирование у детей дошкольного возраста мотивов</w:t>
      </w:r>
      <w:r>
        <w:rPr>
          <w:rStyle w:val="c0"/>
          <w:color w:val="111111"/>
          <w:sz w:val="28"/>
          <w:szCs w:val="28"/>
        </w:rPr>
        <w:t>, понятий, убеждений в необходимости сохранения своего здоровья и укрепления его с помощью приобщения к здоровому образу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Большой интерес у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вызывают действия с реальными предметами быта. Поэтому очень важно научить </w:t>
      </w:r>
      <w:r>
        <w:rPr>
          <w:rStyle w:val="c5"/>
          <w:b/>
          <w:bCs/>
          <w:color w:val="111111"/>
          <w:sz w:val="28"/>
          <w:szCs w:val="28"/>
        </w:rPr>
        <w:t>дошкольников с осторожностью</w:t>
      </w:r>
      <w:r>
        <w:rPr>
          <w:rStyle w:val="c0"/>
          <w:color w:val="111111"/>
          <w:sz w:val="28"/>
          <w:szCs w:val="28"/>
        </w:rPr>
        <w:t>, под присмотром или с разрешения взрослых использовать доступные домашние приборы и инструменты. Предметы домашнего быта являются источниками потенциальной опасности для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 xml:space="preserve">. </w:t>
      </w:r>
      <w:r>
        <w:rPr>
          <w:rStyle w:val="c0"/>
          <w:color w:val="111111"/>
          <w:sz w:val="28"/>
          <w:szCs w:val="28"/>
          <w:u w:val="single"/>
        </w:rPr>
        <w:t>Их условно можно разделить на 3 группы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-предметы, которыми категорически запрещается пользоваться </w:t>
      </w:r>
      <w:r>
        <w:rPr>
          <w:rStyle w:val="c0"/>
          <w:i/>
          <w:iCs/>
          <w:color w:val="111111"/>
          <w:sz w:val="28"/>
          <w:szCs w:val="28"/>
        </w:rPr>
        <w:t>(спички, газовые плиты, розетки, включенные электроприборы)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-предметы, с которыми, в зависимости от </w:t>
      </w:r>
      <w:r>
        <w:rPr>
          <w:rStyle w:val="c5"/>
          <w:b/>
          <w:bCs/>
          <w:color w:val="111111"/>
          <w:sz w:val="28"/>
          <w:szCs w:val="28"/>
        </w:rPr>
        <w:t>возраста детей</w:t>
      </w:r>
      <w:r>
        <w:rPr>
          <w:rStyle w:val="c0"/>
          <w:color w:val="111111"/>
          <w:sz w:val="28"/>
          <w:szCs w:val="28"/>
        </w:rPr>
        <w:t> нужно научиться правильно, обращаться </w:t>
      </w:r>
      <w:r>
        <w:rPr>
          <w:rStyle w:val="c0"/>
          <w:i/>
          <w:iCs/>
          <w:color w:val="111111"/>
          <w:sz w:val="28"/>
          <w:szCs w:val="28"/>
        </w:rPr>
        <w:t xml:space="preserve">(иголка, ножницы, нож, </w:t>
      </w:r>
      <w:proofErr w:type="spellStart"/>
      <w:r>
        <w:rPr>
          <w:rStyle w:val="c0"/>
          <w:i/>
          <w:iCs/>
          <w:color w:val="111111"/>
          <w:sz w:val="28"/>
          <w:szCs w:val="28"/>
        </w:rPr>
        <w:t>степлер</w:t>
      </w:r>
      <w:proofErr w:type="spellEnd"/>
      <w:r>
        <w:rPr>
          <w:rStyle w:val="c0"/>
          <w:i/>
          <w:iCs/>
          <w:color w:val="111111"/>
          <w:sz w:val="28"/>
          <w:szCs w:val="28"/>
        </w:rPr>
        <w:t>)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-предметы, которые взрослые должны хранить в недоступных для </w:t>
      </w:r>
      <w:r>
        <w:rPr>
          <w:rStyle w:val="c5"/>
          <w:b/>
          <w:bCs/>
          <w:color w:val="111111"/>
          <w:sz w:val="28"/>
          <w:szCs w:val="28"/>
        </w:rPr>
        <w:t>детей местах </w:t>
      </w:r>
      <w:r>
        <w:rPr>
          <w:rStyle w:val="c0"/>
          <w:color w:val="111111"/>
          <w:sz w:val="28"/>
          <w:szCs w:val="28"/>
        </w:rPr>
        <w:t>(бытовая химия, лекарства, спиртные напитки, сигареты, режуще-колющие инструменты).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Чтобы </w:t>
      </w:r>
      <w:r>
        <w:rPr>
          <w:rStyle w:val="c5"/>
          <w:b/>
          <w:bCs/>
          <w:color w:val="111111"/>
          <w:sz w:val="28"/>
          <w:szCs w:val="28"/>
        </w:rPr>
        <w:t>сформировать у дошкольников</w:t>
      </w:r>
      <w:r>
        <w:rPr>
          <w:rStyle w:val="c0"/>
          <w:color w:val="111111"/>
          <w:sz w:val="28"/>
          <w:szCs w:val="28"/>
        </w:rPr>
        <w:t> сознательное отношение к вопросам личной </w:t>
      </w:r>
      <w:r>
        <w:rPr>
          <w:rStyle w:val="c5"/>
          <w:b/>
          <w:bCs/>
          <w:color w:val="111111"/>
          <w:sz w:val="28"/>
          <w:szCs w:val="28"/>
        </w:rPr>
        <w:t>безопасности и безопасности окружающих</w:t>
      </w:r>
      <w:r>
        <w:rPr>
          <w:rStyle w:val="c0"/>
          <w:color w:val="111111"/>
          <w:sz w:val="28"/>
          <w:szCs w:val="28"/>
        </w:rPr>
        <w:t>, необходима планомерная, систематическая, профилактическая работа с детьми, проводимая в самой приемлемой для </w:t>
      </w:r>
      <w:r>
        <w:rPr>
          <w:rStyle w:val="c5"/>
          <w:b/>
          <w:bCs/>
          <w:color w:val="111111"/>
          <w:sz w:val="28"/>
          <w:szCs w:val="28"/>
        </w:rPr>
        <w:t>детей игровой форме</w:t>
      </w:r>
      <w:r>
        <w:rPr>
          <w:rStyle w:val="c0"/>
          <w:color w:val="111111"/>
          <w:sz w:val="28"/>
          <w:szCs w:val="28"/>
        </w:rPr>
        <w:t>, которая тесно переплетается с познавательным процессом.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Работа по реализации образовательной области 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Безопасность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не должна выделяться в самостоятельный раздел, а должна входить во все разделы и направления работы. Она должна включаться в непосредственно организованную деятельность, в совместную деятельность взрослого и ребенка, самостоятельную деятельность ребенка, в режимные моменты и проводиться не только воспитателями, но и всеми специалистами.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Обучая ребенка правилам </w:t>
      </w:r>
      <w:r>
        <w:rPr>
          <w:rStyle w:val="c5"/>
          <w:b/>
          <w:bCs/>
          <w:color w:val="111111"/>
          <w:sz w:val="28"/>
          <w:szCs w:val="28"/>
        </w:rPr>
        <w:t>безопасного поведения</w:t>
      </w:r>
      <w:r>
        <w:rPr>
          <w:rStyle w:val="c0"/>
          <w:color w:val="111111"/>
          <w:sz w:val="28"/>
          <w:szCs w:val="28"/>
        </w:rPr>
        <w:t xml:space="preserve">, ни в коем случае не пытайтесь его запугать. Этим вы не научите ребенка правильно вести себя в критической ситуации. Чрезмерное запугивание ребенка может угнетающе воздействовать на его психику и негативно сказаться на его будущем развитии. В силу этого наша задача - научить ребенка быть осторожным, но отнюдь не превратить его в паникера и труса. </w:t>
      </w:r>
      <w:r>
        <w:rPr>
          <w:rStyle w:val="c0"/>
          <w:color w:val="111111"/>
          <w:sz w:val="28"/>
          <w:szCs w:val="28"/>
          <w:u w:val="single"/>
        </w:rPr>
        <w:t>При общении с детьми специалисты рекомендуют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не надо говорить.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Не разговаривай с незнакомыми людьми.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2. Кругом полно </w:t>
      </w:r>
      <w:proofErr w:type="gramStart"/>
      <w:r>
        <w:rPr>
          <w:rStyle w:val="c0"/>
          <w:color w:val="111111"/>
          <w:sz w:val="28"/>
          <w:szCs w:val="28"/>
        </w:rPr>
        <w:t>психов</w:t>
      </w:r>
      <w:proofErr w:type="gramEnd"/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Тебя могут украсть.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Детям гулять в парках очень опасно.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В наши дни никому нельзя доверять.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Вместо этого скажите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1. С незнакомыми людьми надо вести себя следующим образом.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2. Большинство людей заслуживают доверия, но.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3. С тобой ничего не случится, если.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 Если кто-нибудь подойдет к тебе.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Ты можешь обратиться за помощью.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Какие же методы и приёмы эффективны в работе с детьми?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Конечно же, это разнообразные игры.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Вся </w:t>
      </w:r>
      <w:r>
        <w:rPr>
          <w:rStyle w:val="c5"/>
          <w:b/>
          <w:bCs/>
          <w:color w:val="111111"/>
          <w:sz w:val="28"/>
          <w:szCs w:val="28"/>
        </w:rPr>
        <w:t>жизнь ребенка-дошкольника пронизана игрой</w:t>
      </w:r>
      <w:r>
        <w:rPr>
          <w:rStyle w:val="c0"/>
          <w:color w:val="111111"/>
          <w:sz w:val="28"/>
          <w:szCs w:val="28"/>
        </w:rPr>
        <w:t>, только так он готов открыть себя миру и мир для себя. Рано ожидать от </w:t>
      </w:r>
      <w:r>
        <w:rPr>
          <w:rStyle w:val="c5"/>
          <w:b/>
          <w:bCs/>
          <w:color w:val="111111"/>
          <w:sz w:val="28"/>
          <w:szCs w:val="28"/>
        </w:rPr>
        <w:t>дошкольников</w:t>
      </w:r>
      <w:r>
        <w:rPr>
          <w:rStyle w:val="c0"/>
          <w:color w:val="111111"/>
          <w:sz w:val="28"/>
          <w:szCs w:val="28"/>
        </w:rPr>
        <w:t>, чтобы они сами находили </w:t>
      </w:r>
      <w:r>
        <w:rPr>
          <w:rStyle w:val="c5"/>
          <w:b/>
          <w:bCs/>
          <w:color w:val="111111"/>
          <w:sz w:val="28"/>
          <w:szCs w:val="28"/>
        </w:rPr>
        <w:t>безопасное</w:t>
      </w:r>
      <w:r>
        <w:rPr>
          <w:rStyle w:val="c0"/>
          <w:color w:val="111111"/>
          <w:sz w:val="28"/>
          <w:szCs w:val="28"/>
        </w:rPr>
        <w:t> решение в той или иной ситуации. Это решение им нужно подсказать.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Подсказать решение детям можно в ролевых играх-тренингах. Тренинги помогают ребёнку быть активным в приобретении знаний, осуществлять их накопление, углубление и систематизацию. Они активно развивают у </w:t>
      </w:r>
      <w:r>
        <w:rPr>
          <w:rStyle w:val="c5"/>
          <w:b/>
          <w:bCs/>
          <w:color w:val="111111"/>
          <w:sz w:val="28"/>
          <w:szCs w:val="28"/>
        </w:rPr>
        <w:t>детей внимание</w:t>
      </w:r>
      <w:r>
        <w:rPr>
          <w:rStyle w:val="c0"/>
          <w:color w:val="111111"/>
          <w:sz w:val="28"/>
          <w:szCs w:val="28"/>
        </w:rPr>
        <w:t>, выдержку, бережное отношение к своей </w:t>
      </w:r>
      <w:r>
        <w:rPr>
          <w:rStyle w:val="c5"/>
          <w:b/>
          <w:bCs/>
          <w:color w:val="111111"/>
          <w:sz w:val="28"/>
          <w:szCs w:val="28"/>
        </w:rPr>
        <w:t>жизни и здоровью</w:t>
      </w:r>
      <w:r>
        <w:rPr>
          <w:rStyle w:val="c0"/>
          <w:color w:val="111111"/>
          <w:sz w:val="28"/>
          <w:szCs w:val="28"/>
        </w:rPr>
        <w:t xml:space="preserve">, </w:t>
      </w:r>
      <w:r>
        <w:rPr>
          <w:rStyle w:val="c0"/>
          <w:color w:val="111111"/>
          <w:sz w:val="28"/>
          <w:szCs w:val="28"/>
        </w:rPr>
        <w:lastRenderedPageBreak/>
        <w:t>ответственность за поступки, самостоятельность в выборе действия и вариативность мышления </w:t>
      </w:r>
      <w:r>
        <w:rPr>
          <w:rStyle w:val="c0"/>
          <w:i/>
          <w:iCs/>
          <w:color w:val="111111"/>
          <w:sz w:val="28"/>
          <w:szCs w:val="28"/>
        </w:rPr>
        <w:t>(быстро и правильно подобрать необходимые способы помощи)</w:t>
      </w:r>
      <w:r>
        <w:rPr>
          <w:rStyle w:val="c0"/>
          <w:color w:val="111111"/>
          <w:sz w:val="28"/>
          <w:szCs w:val="28"/>
        </w:rPr>
        <w:t>. А положительная оценка со стороны других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и взрослого позволяет утверждаться в правильности понимания норм </w:t>
      </w:r>
      <w:r>
        <w:rPr>
          <w:rStyle w:val="c5"/>
          <w:b/>
          <w:bCs/>
          <w:color w:val="111111"/>
          <w:sz w:val="28"/>
          <w:szCs w:val="28"/>
        </w:rPr>
        <w:t>безопасного поведения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Примером такой игры может быть игра "Незнакомец".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Основная цель</w:t>
      </w:r>
      <w:r>
        <w:rPr>
          <w:rStyle w:val="c0"/>
          <w:color w:val="111111"/>
          <w:sz w:val="28"/>
          <w:szCs w:val="28"/>
        </w:rPr>
        <w:t>: Умение отвечать отказом "Я Вас не знаю" на обращение незнакомого, </w:t>
      </w:r>
      <w:r>
        <w:rPr>
          <w:rStyle w:val="c0"/>
          <w:i/>
          <w:iCs/>
          <w:color w:val="111111"/>
          <w:sz w:val="28"/>
          <w:szCs w:val="28"/>
        </w:rPr>
        <w:t>«чужого»</w:t>
      </w:r>
      <w:r>
        <w:rPr>
          <w:rStyle w:val="c0"/>
          <w:color w:val="111111"/>
          <w:sz w:val="28"/>
          <w:szCs w:val="28"/>
        </w:rPr>
        <w:t> взрослого.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Для проигрывания могут быть предложены </w:t>
      </w:r>
      <w:proofErr w:type="spellStart"/>
      <w:r>
        <w:rPr>
          <w:rStyle w:val="c0"/>
          <w:color w:val="111111"/>
          <w:sz w:val="28"/>
          <w:szCs w:val="28"/>
        </w:rPr>
        <w:t>сюжеты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  <w:u w:val="single"/>
        </w:rPr>
        <w:t>в</w:t>
      </w:r>
      <w:proofErr w:type="spellEnd"/>
      <w:proofErr w:type="gramEnd"/>
      <w:r>
        <w:rPr>
          <w:rStyle w:val="c0"/>
          <w:color w:val="111111"/>
          <w:sz w:val="28"/>
          <w:szCs w:val="28"/>
          <w:u w:val="single"/>
        </w:rPr>
        <w:t xml:space="preserve"> которых взрослый незнакомец может попросить ребенка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что-то донести до квартиры;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что-нибудь найти </w:t>
      </w:r>
      <w:r>
        <w:rPr>
          <w:rStyle w:val="c0"/>
          <w:i/>
          <w:iCs/>
          <w:color w:val="111111"/>
          <w:sz w:val="28"/>
          <w:szCs w:val="28"/>
        </w:rPr>
        <w:t>(например, выпавший ключ)</w:t>
      </w:r>
      <w:r>
        <w:rPr>
          <w:rStyle w:val="c0"/>
          <w:color w:val="111111"/>
          <w:sz w:val="28"/>
          <w:szCs w:val="28"/>
        </w:rPr>
        <w:t>;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что-либо показать </w:t>
      </w:r>
      <w:r>
        <w:rPr>
          <w:rStyle w:val="c0"/>
          <w:i/>
          <w:iCs/>
          <w:color w:val="111111"/>
          <w:sz w:val="28"/>
          <w:szCs w:val="28"/>
        </w:rPr>
        <w:t>(например, где находится аптеку, магазин и т. д.)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проводить к родителям и т. д.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Сюжет игры может разыгрываться с игрушками как игра-драматизация или режиссерская игра, а может и как сюжетно-ролевая с использованием элементов костюмов.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Выбор содержания игры необходимо согласовывать с лексической темой.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работе с детьми можно использовать игровые тренинги с телефоном для усвоения номеров телефонов служб помощи </w:t>
      </w:r>
      <w:r>
        <w:rPr>
          <w:rStyle w:val="c0"/>
          <w:i/>
          <w:iCs/>
          <w:color w:val="111111"/>
          <w:sz w:val="28"/>
          <w:szCs w:val="28"/>
        </w:rPr>
        <w:t>(пожарная, скорая помощь, милиция)</w:t>
      </w:r>
      <w:r>
        <w:rPr>
          <w:rStyle w:val="c0"/>
          <w:color w:val="111111"/>
          <w:sz w:val="28"/>
          <w:szCs w:val="28"/>
        </w:rPr>
        <w:t> и правил ведения диалога, поведения в конкретных опасных ситуациях. Воспитатель озвучивает детям проблемную ситуацию, а дети набирают нужный номер и сообщают о случившемся.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Например</w:t>
      </w:r>
      <w:r>
        <w:rPr>
          <w:rStyle w:val="c0"/>
          <w:color w:val="111111"/>
          <w:sz w:val="28"/>
          <w:szCs w:val="28"/>
        </w:rPr>
        <w:t>: Маша, ты осталась дома одна, смотришь телевизор, он загорелся. Что ты будешь делать?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Или, Ваня, ты остался дома с бабушкой, вдруг ей стало плохо - сильно заболела голова. Она просит тебя вызвать скорую помощь.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младших </w:t>
      </w:r>
      <w:r>
        <w:rPr>
          <w:rStyle w:val="c5"/>
          <w:b/>
          <w:bCs/>
          <w:color w:val="111111"/>
          <w:sz w:val="28"/>
          <w:szCs w:val="28"/>
        </w:rPr>
        <w:t>дошкольников</w:t>
      </w:r>
      <w:r>
        <w:rPr>
          <w:rStyle w:val="c0"/>
          <w:color w:val="111111"/>
          <w:sz w:val="28"/>
          <w:szCs w:val="28"/>
        </w:rPr>
        <w:t> - это могут быть игры с куклами (</w:t>
      </w:r>
      <w:r>
        <w:rPr>
          <w:rStyle w:val="c0"/>
          <w:i/>
          <w:iCs/>
          <w:color w:val="111111"/>
          <w:sz w:val="28"/>
          <w:szCs w:val="28"/>
        </w:rPr>
        <w:t>«Кукла потерялась»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«Куклу угощает конфетой чужой дядя»</w:t>
      </w:r>
      <w:r>
        <w:rPr>
          <w:rStyle w:val="c0"/>
          <w:color w:val="111111"/>
          <w:sz w:val="28"/>
          <w:szCs w:val="28"/>
        </w:rPr>
        <w:t> и т. д.).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закрепления полученных знаний можно использовать в работе с детьми и подвижные игры. Приведу примеры игр связанных с содержанием работы по ознакомлению </w:t>
      </w:r>
      <w:r>
        <w:rPr>
          <w:rStyle w:val="c5"/>
          <w:b/>
          <w:bCs/>
          <w:color w:val="111111"/>
          <w:sz w:val="28"/>
          <w:szCs w:val="28"/>
        </w:rPr>
        <w:t>дошкольников</w:t>
      </w:r>
      <w:r>
        <w:rPr>
          <w:rStyle w:val="c0"/>
          <w:color w:val="111111"/>
          <w:sz w:val="28"/>
          <w:szCs w:val="28"/>
        </w:rPr>
        <w:t> с правилами дорожного движения.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младшем </w:t>
      </w:r>
      <w:r>
        <w:rPr>
          <w:rStyle w:val="c5"/>
          <w:b/>
          <w:bCs/>
          <w:color w:val="111111"/>
          <w:sz w:val="28"/>
          <w:szCs w:val="28"/>
        </w:rPr>
        <w:t>дошкольном возрасте</w:t>
      </w:r>
      <w:r>
        <w:rPr>
          <w:rStyle w:val="c0"/>
          <w:color w:val="111111"/>
          <w:sz w:val="28"/>
          <w:szCs w:val="28"/>
        </w:rPr>
        <w:t> можно использовать хорошо знакомые игры </w:t>
      </w:r>
      <w:r>
        <w:rPr>
          <w:rStyle w:val="c0"/>
          <w:i/>
          <w:iCs/>
          <w:color w:val="111111"/>
          <w:sz w:val="28"/>
          <w:szCs w:val="28"/>
        </w:rPr>
        <w:t>«Цветные автомобили»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 xml:space="preserve">«Воробушки и автомобиль» </w:t>
      </w:r>
      <w:r>
        <w:rPr>
          <w:rStyle w:val="c0"/>
          <w:color w:val="111111"/>
          <w:sz w:val="28"/>
          <w:szCs w:val="28"/>
          <w:u w:val="single"/>
        </w:rPr>
        <w:t>и такие как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«Машины»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«Трамвай»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Цель</w:t>
      </w:r>
      <w:r>
        <w:rPr>
          <w:rStyle w:val="c0"/>
          <w:color w:val="111111"/>
          <w:sz w:val="28"/>
          <w:szCs w:val="28"/>
        </w:rPr>
        <w:t>: Учить </w:t>
      </w:r>
      <w:r>
        <w:rPr>
          <w:rStyle w:val="c5"/>
          <w:b/>
          <w:bCs/>
          <w:color w:val="111111"/>
          <w:sz w:val="28"/>
          <w:szCs w:val="28"/>
        </w:rPr>
        <w:t>детей двигаться парами</w:t>
      </w:r>
      <w:r>
        <w:rPr>
          <w:rStyle w:val="c0"/>
          <w:color w:val="111111"/>
          <w:sz w:val="28"/>
          <w:szCs w:val="28"/>
        </w:rPr>
        <w:t>, согласовывая свои движения с движениями других играющих; учить их распознавать цвета светофора и в соответствии с ними менять движение.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Детям старшего </w:t>
      </w:r>
      <w:r>
        <w:rPr>
          <w:rStyle w:val="c5"/>
          <w:b/>
          <w:bCs/>
          <w:color w:val="111111"/>
          <w:sz w:val="28"/>
          <w:szCs w:val="28"/>
        </w:rPr>
        <w:t>дошкольного возраста</w:t>
      </w:r>
      <w:r>
        <w:rPr>
          <w:rStyle w:val="c0"/>
          <w:color w:val="111111"/>
          <w:sz w:val="28"/>
          <w:szCs w:val="28"/>
        </w:rPr>
        <w:t> можно предложить игру </w:t>
      </w:r>
      <w:r>
        <w:rPr>
          <w:rStyle w:val="c0"/>
          <w:i/>
          <w:iCs/>
          <w:color w:val="111111"/>
          <w:sz w:val="28"/>
          <w:szCs w:val="28"/>
        </w:rPr>
        <w:t>«Светофор»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Цель</w:t>
      </w:r>
      <w:r>
        <w:rPr>
          <w:rStyle w:val="c0"/>
          <w:color w:val="111111"/>
          <w:sz w:val="28"/>
          <w:szCs w:val="28"/>
        </w:rPr>
        <w:t>: закрепление знаний сигналов светофора, развитие произвольного внимания, самоконтроля.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 xml:space="preserve">Дети делятся на две команды. На зелёный сигнал светофора, все маршируют на месте, </w:t>
      </w:r>
      <w:proofErr w:type="gramStart"/>
      <w:r>
        <w:rPr>
          <w:rStyle w:val="c0"/>
          <w:color w:val="111111"/>
          <w:sz w:val="28"/>
          <w:szCs w:val="28"/>
        </w:rPr>
        <w:t>на</w:t>
      </w:r>
      <w:proofErr w:type="gramEnd"/>
      <w:r>
        <w:rPr>
          <w:rStyle w:val="c0"/>
          <w:color w:val="111111"/>
          <w:sz w:val="28"/>
          <w:szCs w:val="28"/>
        </w:rPr>
        <w:t xml:space="preserve"> жёлтый - хлопают в ладоши, на красный - стоят неподвижно. Тот, кто перепутал сигнал, делает шаг назад.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«Повороты»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Дети строятся в шеренгу лицом к воспитателю. Можно раздать детям </w:t>
      </w:r>
      <w:proofErr w:type="spellStart"/>
      <w:r>
        <w:rPr>
          <w:rStyle w:val="c0"/>
          <w:color w:val="111111"/>
          <w:sz w:val="28"/>
          <w:szCs w:val="28"/>
        </w:rPr>
        <w:t>рули</w:t>
      </w:r>
      <w:proofErr w:type="gramStart"/>
      <w:r>
        <w:rPr>
          <w:rStyle w:val="c0"/>
          <w:color w:val="111111"/>
          <w:sz w:val="28"/>
          <w:szCs w:val="28"/>
        </w:rPr>
        <w:t>.</w:t>
      </w:r>
      <w:r>
        <w:rPr>
          <w:rStyle w:val="c0"/>
          <w:color w:val="111111"/>
          <w:sz w:val="28"/>
          <w:szCs w:val="28"/>
          <w:u w:val="single"/>
        </w:rPr>
        <w:t>У</w:t>
      </w:r>
      <w:proofErr w:type="spellEnd"/>
      <w:proofErr w:type="gramEnd"/>
      <w:r>
        <w:rPr>
          <w:rStyle w:val="c0"/>
          <w:color w:val="111111"/>
          <w:sz w:val="28"/>
          <w:szCs w:val="28"/>
          <w:u w:val="single"/>
        </w:rPr>
        <w:t xml:space="preserve"> воспитателя знаки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«Движение прямо»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«Движение направо»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«Движение налево»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Правила игры</w:t>
      </w:r>
      <w:r>
        <w:rPr>
          <w:rStyle w:val="c0"/>
          <w:color w:val="111111"/>
          <w:sz w:val="28"/>
          <w:szCs w:val="28"/>
        </w:rPr>
        <w:t xml:space="preserve">: </w:t>
      </w:r>
      <w:proofErr w:type="gramStart"/>
      <w:r>
        <w:rPr>
          <w:rStyle w:val="c0"/>
          <w:color w:val="111111"/>
          <w:sz w:val="28"/>
          <w:szCs w:val="28"/>
        </w:rPr>
        <w:t>Если воспитатель показывает знак </w:t>
      </w:r>
      <w:r>
        <w:rPr>
          <w:rStyle w:val="c0"/>
          <w:i/>
          <w:iCs/>
          <w:color w:val="111111"/>
          <w:sz w:val="28"/>
          <w:szCs w:val="28"/>
        </w:rPr>
        <w:t>«Движение прямо»</w:t>
      </w:r>
      <w:r>
        <w:rPr>
          <w:rStyle w:val="c0"/>
          <w:color w:val="111111"/>
          <w:sz w:val="28"/>
          <w:szCs w:val="28"/>
        </w:rPr>
        <w:t>, то дети делают один шаг вперед, если знак </w:t>
      </w:r>
      <w:r>
        <w:rPr>
          <w:rStyle w:val="c0"/>
          <w:i/>
          <w:iCs/>
          <w:color w:val="111111"/>
          <w:sz w:val="28"/>
          <w:szCs w:val="28"/>
        </w:rPr>
        <w:t>«Движение направо»</w:t>
      </w:r>
      <w:r>
        <w:rPr>
          <w:rStyle w:val="c0"/>
          <w:color w:val="111111"/>
          <w:sz w:val="28"/>
          <w:szCs w:val="28"/>
        </w:rPr>
        <w:t> - дети, имитируя поворот руля, поворачивают направо, если знак </w:t>
      </w:r>
      <w:r>
        <w:rPr>
          <w:rStyle w:val="c0"/>
          <w:i/>
          <w:iCs/>
          <w:color w:val="111111"/>
          <w:sz w:val="28"/>
          <w:szCs w:val="28"/>
        </w:rPr>
        <w:t>«Движение налево»</w:t>
      </w:r>
      <w:r>
        <w:rPr>
          <w:rStyle w:val="c0"/>
          <w:color w:val="111111"/>
          <w:sz w:val="28"/>
          <w:szCs w:val="28"/>
        </w:rPr>
        <w:t> - дети, имитируя поворот руля, поворачивают налево.</w:t>
      </w:r>
      <w:proofErr w:type="gramEnd"/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Содержание этой игры направлено не только на закрепление знаний о знаках дорожного движения, но и умение ориентироваться в пространстве, таким образом, её можно использовать как обучающую в НОД по ФЭМП, физической культуре, как физкультминутку и как подвижную игру в совместной деятельности.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Интересной, на мой взгляд, является и игра </w:t>
      </w:r>
      <w:r>
        <w:rPr>
          <w:rStyle w:val="c0"/>
          <w:i/>
          <w:iCs/>
          <w:color w:val="111111"/>
          <w:sz w:val="28"/>
          <w:szCs w:val="28"/>
        </w:rPr>
        <w:t>«Жесты регулировщика»</w:t>
      </w:r>
      <w:r>
        <w:rPr>
          <w:rStyle w:val="c0"/>
          <w:color w:val="111111"/>
          <w:sz w:val="28"/>
          <w:szCs w:val="28"/>
        </w:rPr>
        <w:t>. Дети встают в круг. По сигналу педагога дети под музыкальное сопровождение или под звучание бубна передают жезл по кругу.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Подаётся команда </w:t>
      </w:r>
      <w:r>
        <w:rPr>
          <w:rStyle w:val="c0"/>
          <w:i/>
          <w:iCs/>
          <w:color w:val="111111"/>
          <w:sz w:val="28"/>
          <w:szCs w:val="28"/>
        </w:rPr>
        <w:t>«Красный сигнал»</w:t>
      </w:r>
      <w:r>
        <w:rPr>
          <w:rStyle w:val="c0"/>
          <w:color w:val="111111"/>
          <w:sz w:val="28"/>
          <w:szCs w:val="28"/>
        </w:rPr>
        <w:t> - у кого оказался в этот момент в руках жезл, демонстрирует </w:t>
      </w:r>
      <w:r>
        <w:rPr>
          <w:rStyle w:val="c0"/>
          <w:i/>
          <w:iCs/>
          <w:color w:val="111111"/>
          <w:sz w:val="28"/>
          <w:szCs w:val="28"/>
        </w:rPr>
        <w:t>«Красный сигнал»</w:t>
      </w:r>
      <w:r>
        <w:rPr>
          <w:rStyle w:val="c0"/>
          <w:color w:val="111111"/>
          <w:sz w:val="28"/>
          <w:szCs w:val="28"/>
        </w:rPr>
        <w:t xml:space="preserve">, т. е. поднимает руку с жезлом вверх, если играющий справился с заданием правильно, он продолжает играть. Не справился – выбывает из игры. </w:t>
      </w:r>
      <w:proofErr w:type="gramStart"/>
      <w:r>
        <w:rPr>
          <w:rStyle w:val="c0"/>
          <w:color w:val="111111"/>
          <w:sz w:val="28"/>
          <w:szCs w:val="28"/>
        </w:rPr>
        <w:t>Игра продолжается до тех пор, пока большинство из играющих не примут участие в игре, то есть покажут сигналы </w:t>
      </w:r>
      <w:r>
        <w:rPr>
          <w:rStyle w:val="c0"/>
          <w:i/>
          <w:iCs/>
          <w:color w:val="111111"/>
          <w:sz w:val="28"/>
          <w:szCs w:val="28"/>
        </w:rPr>
        <w:t>«красный»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«желтый»</w:t>
      </w:r>
      <w:r>
        <w:rPr>
          <w:rStyle w:val="c0"/>
          <w:color w:val="111111"/>
          <w:sz w:val="28"/>
          <w:szCs w:val="28"/>
        </w:rPr>
        <w:t> (рука с жезлом выводится вперед, </w:t>
      </w:r>
      <w:r>
        <w:rPr>
          <w:rStyle w:val="c0"/>
          <w:i/>
          <w:iCs/>
          <w:color w:val="111111"/>
          <w:sz w:val="28"/>
          <w:szCs w:val="28"/>
        </w:rPr>
        <w:t>«зеленый»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0"/>
          <w:i/>
          <w:iCs/>
          <w:color w:val="111111"/>
          <w:sz w:val="28"/>
          <w:szCs w:val="28"/>
        </w:rPr>
        <w:t>(рука с жезлом отводится в сторону)</w:t>
      </w:r>
      <w:r>
        <w:rPr>
          <w:rStyle w:val="c0"/>
          <w:color w:val="111111"/>
          <w:sz w:val="28"/>
          <w:szCs w:val="28"/>
        </w:rPr>
        <w:t>.</w:t>
      </w:r>
      <w:proofErr w:type="gramEnd"/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«К своим знакам»</w:t>
      </w:r>
      <w:r>
        <w:rPr>
          <w:rStyle w:val="c0"/>
          <w:color w:val="111111"/>
          <w:sz w:val="28"/>
          <w:szCs w:val="28"/>
        </w:rPr>
        <w:t>. В обручи раскладываются три дорожных знака и размещаются в разных концах площадки или группы. Детям воспитатель раздаёт аналогичные знаки. Под музыку или под звучание бубна дети двигаются по площадки. По сигналу </w:t>
      </w:r>
      <w:r>
        <w:rPr>
          <w:rStyle w:val="c0"/>
          <w:i/>
          <w:iCs/>
          <w:color w:val="111111"/>
          <w:sz w:val="28"/>
          <w:szCs w:val="28"/>
        </w:rPr>
        <w:t>«Раз, два, три, свой знак ищи!»</w:t>
      </w:r>
      <w:r>
        <w:rPr>
          <w:rStyle w:val="c0"/>
          <w:color w:val="111111"/>
          <w:sz w:val="28"/>
          <w:szCs w:val="28"/>
        </w:rPr>
        <w:t> дети собираются около обруча со своим знаком. Аналогичную игру можно провести с видами транспорта, а с младшими </w:t>
      </w:r>
      <w:r>
        <w:rPr>
          <w:rStyle w:val="c5"/>
          <w:b/>
          <w:bCs/>
          <w:color w:val="111111"/>
          <w:sz w:val="28"/>
          <w:szCs w:val="28"/>
        </w:rPr>
        <w:t>дошкольниками</w:t>
      </w:r>
      <w:r>
        <w:rPr>
          <w:rStyle w:val="c0"/>
          <w:color w:val="111111"/>
          <w:sz w:val="28"/>
          <w:szCs w:val="28"/>
        </w:rPr>
        <w:t> с сигналами светофора.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Познакомиться с некоторыми играм</w:t>
      </w:r>
      <w:proofErr w:type="gramStart"/>
      <w:r>
        <w:rPr>
          <w:rStyle w:val="c0"/>
          <w:color w:val="111111"/>
          <w:sz w:val="28"/>
          <w:szCs w:val="28"/>
        </w:rPr>
        <w:t>и-</w:t>
      </w:r>
      <w:proofErr w:type="gramEnd"/>
      <w:r>
        <w:rPr>
          <w:rStyle w:val="c0"/>
          <w:color w:val="111111"/>
          <w:sz w:val="28"/>
          <w:szCs w:val="28"/>
        </w:rPr>
        <w:t xml:space="preserve"> эстафетами можно в журнале 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Дошкольное воспитание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 № 4-2007г.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работе с детьми по </w:t>
      </w:r>
      <w:r>
        <w:rPr>
          <w:rStyle w:val="c5"/>
          <w:b/>
          <w:bCs/>
          <w:color w:val="111111"/>
          <w:sz w:val="28"/>
          <w:szCs w:val="28"/>
        </w:rPr>
        <w:t>формированию основ безопасной жизнедеятельности</w:t>
      </w:r>
      <w:r>
        <w:rPr>
          <w:rStyle w:val="c0"/>
          <w:color w:val="111111"/>
          <w:sz w:val="28"/>
          <w:szCs w:val="28"/>
        </w:rPr>
        <w:t> невозможно обойтись бессловесных игр.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Игра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«Это я, это я, это все мои друзья»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Воспитатель задаёт вопросы, а дети, если </w:t>
      </w:r>
      <w:proofErr w:type="spellStart"/>
      <w:r>
        <w:rPr>
          <w:rStyle w:val="c0"/>
          <w:color w:val="111111"/>
          <w:sz w:val="28"/>
          <w:szCs w:val="28"/>
        </w:rPr>
        <w:t>согласны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  <w:u w:val="single"/>
        </w:rPr>
        <w:t>о</w:t>
      </w:r>
      <w:proofErr w:type="gramEnd"/>
      <w:r>
        <w:rPr>
          <w:rStyle w:val="c0"/>
          <w:color w:val="111111"/>
          <w:sz w:val="28"/>
          <w:szCs w:val="28"/>
          <w:u w:val="single"/>
        </w:rPr>
        <w:t>твечают</w:t>
      </w:r>
      <w:proofErr w:type="spellEnd"/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«Это я, это я, это все мои друзья!»</w:t>
      </w:r>
      <w:r>
        <w:rPr>
          <w:rStyle w:val="c0"/>
          <w:color w:val="111111"/>
          <w:sz w:val="28"/>
          <w:szCs w:val="28"/>
        </w:rPr>
        <w:t>, если не согласны - хлопают в ладоши или топают ногами.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 из вас заметил дым, набирает 01?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Кто забыл вчера из вас отключить в квартире газ?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 свечей не зажигает, и другим не разрешает?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Красный отблеск пробежал, кто со спичками играл?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Дым, увидев, не зевая, кто пожарных вызывает?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Дым столбом поднялся вдруг, кто не выключил утюг?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Правила, кто точно знает, и всегда их соблюдает?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«Доскажи словечко»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Например, с использованием стихотворения С. Михалкова.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Если свет </w:t>
      </w:r>
      <w:proofErr w:type="spellStart"/>
      <w:r>
        <w:rPr>
          <w:rStyle w:val="c0"/>
          <w:color w:val="111111"/>
          <w:sz w:val="28"/>
          <w:szCs w:val="28"/>
        </w:rPr>
        <w:t>зажёгся</w:t>
      </w:r>
      <w:proofErr w:type="spellEnd"/>
      <w:r>
        <w:rPr>
          <w:rStyle w:val="c0"/>
          <w:color w:val="111111"/>
          <w:sz w:val="28"/>
          <w:szCs w:val="28"/>
        </w:rPr>
        <w:t xml:space="preserve"> красный,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Значит, двигаться…. </w:t>
      </w:r>
      <w:r>
        <w:rPr>
          <w:rStyle w:val="c0"/>
          <w:i/>
          <w:iCs/>
          <w:color w:val="111111"/>
          <w:sz w:val="28"/>
          <w:szCs w:val="28"/>
        </w:rPr>
        <w:t>(опасно)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Свет зелё</w:t>
      </w:r>
      <w:r>
        <w:rPr>
          <w:rStyle w:val="c0"/>
          <w:color w:val="111111"/>
          <w:sz w:val="28"/>
          <w:szCs w:val="28"/>
          <w:u w:val="single"/>
        </w:rPr>
        <w:t>ный говорит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"Проходите, путь </w:t>
      </w:r>
      <w:r>
        <w:rPr>
          <w:rStyle w:val="c0"/>
          <w:i/>
          <w:iCs/>
          <w:color w:val="111111"/>
          <w:sz w:val="28"/>
          <w:szCs w:val="28"/>
        </w:rPr>
        <w:t>(открыт)</w:t>
      </w:r>
      <w:r>
        <w:rPr>
          <w:rStyle w:val="c0"/>
          <w:color w:val="111111"/>
          <w:sz w:val="28"/>
          <w:szCs w:val="28"/>
        </w:rPr>
        <w:t>".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Жёлтый свет - предупрежденье -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Жди сигнала для….</w:t>
      </w:r>
      <w:r>
        <w:rPr>
          <w:rStyle w:val="c0"/>
          <w:i/>
          <w:iCs/>
          <w:color w:val="111111"/>
          <w:sz w:val="28"/>
          <w:szCs w:val="28"/>
        </w:rPr>
        <w:t>(движенья)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Словесная игра с мячом </w:t>
      </w:r>
      <w:r>
        <w:rPr>
          <w:rStyle w:val="c0"/>
          <w:i/>
          <w:iCs/>
          <w:color w:val="111111"/>
          <w:sz w:val="28"/>
          <w:szCs w:val="28"/>
        </w:rPr>
        <w:t>«Как тебя зовут»</w:t>
      </w:r>
      <w:r>
        <w:rPr>
          <w:rStyle w:val="c0"/>
          <w:color w:val="111111"/>
          <w:sz w:val="28"/>
          <w:szCs w:val="28"/>
        </w:rPr>
        <w:t> в младшем </w:t>
      </w:r>
      <w:r>
        <w:rPr>
          <w:rStyle w:val="c5"/>
          <w:b/>
          <w:bCs/>
          <w:color w:val="111111"/>
          <w:sz w:val="28"/>
          <w:szCs w:val="28"/>
        </w:rPr>
        <w:t>дошкольном возрасте</w:t>
      </w:r>
      <w:r>
        <w:rPr>
          <w:rStyle w:val="c0"/>
          <w:color w:val="111111"/>
          <w:sz w:val="28"/>
          <w:szCs w:val="28"/>
        </w:rPr>
        <w:t>, а для </w:t>
      </w:r>
      <w:r>
        <w:rPr>
          <w:rStyle w:val="c5"/>
          <w:b/>
          <w:bCs/>
          <w:color w:val="111111"/>
          <w:sz w:val="28"/>
          <w:szCs w:val="28"/>
        </w:rPr>
        <w:t>детей старшего возраста можно усложнить </w:t>
      </w:r>
      <w:r>
        <w:rPr>
          <w:rStyle w:val="c0"/>
          <w:i/>
          <w:iCs/>
          <w:color w:val="111111"/>
          <w:sz w:val="28"/>
          <w:szCs w:val="28"/>
        </w:rPr>
        <w:t>«Как тебя зовут, и где ты живёшь?»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Можно использовать в работе всем знакомую игру </w:t>
      </w:r>
      <w:r>
        <w:rPr>
          <w:rStyle w:val="c0"/>
          <w:i/>
          <w:iCs/>
          <w:color w:val="111111"/>
          <w:sz w:val="28"/>
          <w:szCs w:val="28"/>
        </w:rPr>
        <w:t>«Съедобное – несъедобное»</w:t>
      </w:r>
      <w:r>
        <w:rPr>
          <w:rStyle w:val="c0"/>
          <w:color w:val="111111"/>
          <w:sz w:val="28"/>
          <w:szCs w:val="28"/>
        </w:rPr>
        <w:t xml:space="preserve"> на закрепление </w:t>
      </w:r>
      <w:proofErr w:type="spellStart"/>
      <w:r>
        <w:rPr>
          <w:rStyle w:val="c0"/>
          <w:color w:val="111111"/>
          <w:sz w:val="28"/>
          <w:szCs w:val="28"/>
        </w:rPr>
        <w:t>съёдобных</w:t>
      </w:r>
      <w:proofErr w:type="spellEnd"/>
      <w:r>
        <w:rPr>
          <w:rStyle w:val="c0"/>
          <w:color w:val="111111"/>
          <w:sz w:val="28"/>
          <w:szCs w:val="28"/>
        </w:rPr>
        <w:t xml:space="preserve"> и ядовитых ягод, грибов.</w:t>
      </w:r>
      <w:proofErr w:type="gramEnd"/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так же игру </w:t>
      </w:r>
      <w:r>
        <w:rPr>
          <w:rStyle w:val="c0"/>
          <w:i/>
          <w:iCs/>
          <w:color w:val="111111"/>
          <w:sz w:val="28"/>
          <w:szCs w:val="28"/>
        </w:rPr>
        <w:t>«Хорошо - плохо»</w:t>
      </w:r>
      <w:r>
        <w:rPr>
          <w:rStyle w:val="c0"/>
          <w:color w:val="111111"/>
          <w:sz w:val="28"/>
          <w:szCs w:val="28"/>
        </w:rPr>
        <w:t>, где например детьми выявляются полезные свойства огня и его опасные последствия.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«Можно – нельзя»</w:t>
      </w:r>
      <w:r>
        <w:rPr>
          <w:rStyle w:val="c0"/>
          <w:color w:val="111111"/>
          <w:sz w:val="28"/>
          <w:szCs w:val="28"/>
        </w:rPr>
        <w:t xml:space="preserve"> - детям словесно предлагается ситуация, а они оценивают можно так поступать или нельзя. Игру можно проводить с мячом, с условными сигналами, например зелёный кружок </w:t>
      </w:r>
      <w:proofErr w:type="spellStart"/>
      <w:r>
        <w:rPr>
          <w:rStyle w:val="c0"/>
          <w:color w:val="111111"/>
          <w:sz w:val="28"/>
          <w:szCs w:val="28"/>
        </w:rPr>
        <w:t>можно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  <w:u w:val="single"/>
        </w:rPr>
        <w:t>к</w:t>
      </w:r>
      <w:proofErr w:type="gramEnd"/>
      <w:r>
        <w:rPr>
          <w:rStyle w:val="c0"/>
          <w:color w:val="111111"/>
          <w:sz w:val="28"/>
          <w:szCs w:val="28"/>
          <w:u w:val="single"/>
        </w:rPr>
        <w:t>расный</w:t>
      </w:r>
      <w:proofErr w:type="spellEnd"/>
      <w:r>
        <w:rPr>
          <w:rStyle w:val="c0"/>
          <w:color w:val="111111"/>
          <w:sz w:val="28"/>
          <w:szCs w:val="28"/>
          <w:u w:val="single"/>
        </w:rPr>
        <w:t xml:space="preserve"> - нельзя или с движениями</w:t>
      </w:r>
      <w:r>
        <w:rPr>
          <w:rStyle w:val="c0"/>
          <w:color w:val="111111"/>
          <w:sz w:val="28"/>
          <w:szCs w:val="28"/>
        </w:rPr>
        <w:t>: можно – дети хлопают в ладоши, нельзя – топают.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Приведу пример ситуаций по теме </w:t>
      </w:r>
      <w:r>
        <w:rPr>
          <w:rStyle w:val="c0"/>
          <w:i/>
          <w:iCs/>
          <w:color w:val="111111"/>
          <w:sz w:val="28"/>
          <w:szCs w:val="28"/>
        </w:rPr>
        <w:t>«Ребёнок и другие люди»</w:t>
      </w:r>
      <w:r>
        <w:rPr>
          <w:rStyle w:val="c0"/>
          <w:color w:val="111111"/>
          <w:sz w:val="28"/>
          <w:szCs w:val="28"/>
        </w:rPr>
        <w:t>: Воспитатель сообщает детям, что они остались одни дома (открывать дверь слесарю; открывать дверь бабушке; говорить, что родителей нет дома; рассказывать, когда придут родители и т. п.)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«Опасно - не опасно»</w:t>
      </w:r>
      <w:r>
        <w:rPr>
          <w:rStyle w:val="c0"/>
          <w:color w:val="111111"/>
          <w:sz w:val="28"/>
          <w:szCs w:val="28"/>
        </w:rPr>
        <w:t>, проводится по типу игры </w:t>
      </w:r>
      <w:r>
        <w:rPr>
          <w:rStyle w:val="c0"/>
          <w:i/>
          <w:iCs/>
          <w:color w:val="111111"/>
          <w:sz w:val="28"/>
          <w:szCs w:val="28"/>
        </w:rPr>
        <w:t>«Можно – нельзя»</w:t>
      </w:r>
      <w:r>
        <w:rPr>
          <w:rStyle w:val="c0"/>
          <w:color w:val="111111"/>
          <w:sz w:val="28"/>
          <w:szCs w:val="28"/>
        </w:rPr>
        <w:t>. Её можно применять при ознакомлении </w:t>
      </w:r>
      <w:r>
        <w:rPr>
          <w:rStyle w:val="c5"/>
          <w:b/>
          <w:bCs/>
          <w:color w:val="111111"/>
          <w:sz w:val="28"/>
          <w:szCs w:val="28"/>
        </w:rPr>
        <w:t>детей с ПДД</w:t>
      </w:r>
      <w:r>
        <w:rPr>
          <w:rStyle w:val="c0"/>
          <w:color w:val="111111"/>
          <w:sz w:val="28"/>
          <w:szCs w:val="28"/>
        </w:rPr>
        <w:t>, с причинами пожара, с опасными предметами дома, при ознакомлении с правилами поведения в природе.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 </w:t>
      </w:r>
      <w:r>
        <w:rPr>
          <w:rStyle w:val="c0"/>
          <w:i/>
          <w:iCs/>
          <w:color w:val="111111"/>
          <w:sz w:val="28"/>
          <w:szCs w:val="28"/>
        </w:rPr>
        <w:t>«Опасные соседи»</w:t>
      </w:r>
      <w:r>
        <w:rPr>
          <w:rStyle w:val="c0"/>
          <w:color w:val="111111"/>
          <w:sz w:val="28"/>
          <w:szCs w:val="28"/>
        </w:rPr>
        <w:t>, рекомендуется для использования в работе с детьми старшего </w:t>
      </w:r>
      <w:r>
        <w:rPr>
          <w:rStyle w:val="c5"/>
          <w:b/>
          <w:bCs/>
          <w:color w:val="111111"/>
          <w:sz w:val="28"/>
          <w:szCs w:val="28"/>
        </w:rPr>
        <w:t>дошкольного возраста</w:t>
      </w:r>
      <w:r>
        <w:rPr>
          <w:rStyle w:val="c0"/>
          <w:color w:val="111111"/>
          <w:sz w:val="28"/>
          <w:szCs w:val="28"/>
        </w:rPr>
        <w:t>. Проводится с мячом. Воспитатель называет предметы быта, а дети, возвращая мяч, дают определение какой это предмет? - колющий, режущий, пожароопасный, горячий.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</w:rPr>
        <w:t>Например, иголка – колющая, спички - пожароопасные, нож - режущий, вилка - колющая, чайник - горячий и т. п. Одновременно отрабатывается умение </w:t>
      </w:r>
      <w:r>
        <w:rPr>
          <w:rStyle w:val="c5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согласовывать существительное с прилагательным.</w:t>
      </w:r>
      <w:proofErr w:type="gramEnd"/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Незаменимы в работе с детьми по </w:t>
      </w:r>
      <w:r>
        <w:rPr>
          <w:rStyle w:val="c5"/>
          <w:b/>
          <w:bCs/>
          <w:color w:val="111111"/>
          <w:sz w:val="28"/>
          <w:szCs w:val="28"/>
        </w:rPr>
        <w:t>формированию основ безопасности жизнедеятельности</w:t>
      </w:r>
      <w:r>
        <w:rPr>
          <w:rStyle w:val="c0"/>
          <w:color w:val="111111"/>
          <w:sz w:val="28"/>
          <w:szCs w:val="28"/>
        </w:rPr>
        <w:t> сюжетно-ролевые игры. С одной стороны, игра самостоятельный вид деятельности ребёнка, с другой необходимо воздействие взрослых, чтобы игра стала его первой </w:t>
      </w:r>
      <w:r>
        <w:rPr>
          <w:rStyle w:val="c0"/>
          <w:i/>
          <w:iCs/>
          <w:color w:val="111111"/>
          <w:sz w:val="28"/>
          <w:szCs w:val="28"/>
        </w:rPr>
        <w:t>«школой»</w:t>
      </w:r>
      <w:r>
        <w:rPr>
          <w:rStyle w:val="c0"/>
          <w:color w:val="111111"/>
          <w:sz w:val="28"/>
          <w:szCs w:val="28"/>
        </w:rPr>
        <w:t xml:space="preserve">, средством воспитания и обучения. Сделать игру средством воспитания, значит повлиять </w:t>
      </w:r>
      <w:r>
        <w:rPr>
          <w:rStyle w:val="c0"/>
          <w:color w:val="111111"/>
          <w:sz w:val="28"/>
          <w:szCs w:val="28"/>
        </w:rPr>
        <w:lastRenderedPageBreak/>
        <w:t>на её содержание. Для этого воспитатель должен уметь включать в игры проблемные ситуации, которые позволят смоделировать различные ситуации и дадут возможность детям применить на практике полученные знания по </w:t>
      </w:r>
      <w:r>
        <w:rPr>
          <w:rStyle w:val="c5"/>
          <w:b/>
          <w:bCs/>
          <w:color w:val="111111"/>
          <w:sz w:val="28"/>
          <w:szCs w:val="28"/>
        </w:rPr>
        <w:t>основам безопасной жизнедеятельности</w:t>
      </w:r>
      <w:r>
        <w:rPr>
          <w:rStyle w:val="c0"/>
          <w:color w:val="111111"/>
          <w:sz w:val="28"/>
          <w:szCs w:val="28"/>
        </w:rPr>
        <w:t>. Свобода игровой деятельности предполагает, что в ней ребёнок чаще, чем в реальной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, ставится в условия, когда он должен сделать самостоятельный выбор </w:t>
      </w:r>
      <w:r>
        <w:rPr>
          <w:rStyle w:val="c0"/>
          <w:i/>
          <w:iCs/>
          <w:color w:val="111111"/>
          <w:sz w:val="28"/>
          <w:szCs w:val="28"/>
        </w:rPr>
        <w:t>(как ему поступить)</w:t>
      </w:r>
      <w:r>
        <w:rPr>
          <w:rStyle w:val="c0"/>
          <w:color w:val="111111"/>
          <w:sz w:val="28"/>
          <w:szCs w:val="28"/>
        </w:rPr>
        <w:t>. Многократное повторение в игре способов выхода из опасных ситуаций позволит </w:t>
      </w:r>
      <w:r>
        <w:rPr>
          <w:rStyle w:val="c5"/>
          <w:b/>
          <w:bCs/>
          <w:color w:val="111111"/>
          <w:sz w:val="28"/>
          <w:szCs w:val="28"/>
        </w:rPr>
        <w:t>сформировать навык безопасного поведения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этой целью в младшем </w:t>
      </w:r>
      <w:r>
        <w:rPr>
          <w:rStyle w:val="c5"/>
          <w:b/>
          <w:bCs/>
          <w:color w:val="111111"/>
          <w:sz w:val="28"/>
          <w:szCs w:val="28"/>
        </w:rPr>
        <w:t xml:space="preserve">дошкольном </w:t>
      </w:r>
      <w:proofErr w:type="spellStart"/>
      <w:r>
        <w:rPr>
          <w:rStyle w:val="c5"/>
          <w:b/>
          <w:bCs/>
          <w:color w:val="111111"/>
          <w:sz w:val="28"/>
          <w:szCs w:val="28"/>
        </w:rPr>
        <w:t>возрасте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0"/>
          <w:color w:val="111111"/>
          <w:sz w:val="28"/>
          <w:szCs w:val="28"/>
          <w:u w:val="single"/>
        </w:rPr>
        <w:t>м</w:t>
      </w:r>
      <w:proofErr w:type="gramEnd"/>
      <w:r>
        <w:rPr>
          <w:rStyle w:val="c0"/>
          <w:color w:val="111111"/>
          <w:sz w:val="28"/>
          <w:szCs w:val="28"/>
          <w:u w:val="single"/>
        </w:rPr>
        <w:t>огут</w:t>
      </w:r>
      <w:proofErr w:type="spellEnd"/>
      <w:r>
        <w:rPr>
          <w:rStyle w:val="c0"/>
          <w:color w:val="111111"/>
          <w:sz w:val="28"/>
          <w:szCs w:val="28"/>
          <w:u w:val="single"/>
        </w:rPr>
        <w:t xml:space="preserve"> быть использованы игры следующей тематики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0"/>
          <w:i/>
          <w:iCs/>
          <w:color w:val="111111"/>
          <w:sz w:val="28"/>
          <w:szCs w:val="28"/>
        </w:rPr>
        <w:t>«Семья»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«Автобус»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«Пассажиры»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«Детский сад»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«Путешествие»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«Больница»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Какие же проблемные ситуации можно использовать? Например, в игре </w:t>
      </w:r>
      <w:r>
        <w:rPr>
          <w:rStyle w:val="c0"/>
          <w:i/>
          <w:iCs/>
          <w:color w:val="111111"/>
          <w:sz w:val="28"/>
          <w:szCs w:val="28"/>
        </w:rPr>
        <w:t>«Семья»</w:t>
      </w:r>
      <w:r>
        <w:rPr>
          <w:rStyle w:val="c0"/>
          <w:color w:val="111111"/>
          <w:sz w:val="28"/>
          <w:szCs w:val="28"/>
        </w:rPr>
        <w:t> - в дверь позвонил незнакомый человек, мама забыла на плите кашу и она загорелась, дочка потерялась и др.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старшем </w:t>
      </w:r>
      <w:r>
        <w:rPr>
          <w:rStyle w:val="c5"/>
          <w:b/>
          <w:bCs/>
          <w:color w:val="111111"/>
          <w:sz w:val="28"/>
          <w:szCs w:val="28"/>
        </w:rPr>
        <w:t>возрасте</w:t>
      </w:r>
      <w:r>
        <w:rPr>
          <w:rStyle w:val="c0"/>
          <w:color w:val="111111"/>
          <w:sz w:val="28"/>
          <w:szCs w:val="28"/>
        </w:rPr>
        <w:t> помимо перечисленных сюжетно-ролевых игр можно предложить следующие сюжеты </w:t>
      </w:r>
      <w:r>
        <w:rPr>
          <w:rStyle w:val="c0"/>
          <w:i/>
          <w:iCs/>
          <w:color w:val="111111"/>
          <w:sz w:val="28"/>
          <w:szCs w:val="28"/>
        </w:rPr>
        <w:t>«Служба спасения»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«Пожарные»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«Мы – водители»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0"/>
          <w:i/>
          <w:iCs/>
          <w:color w:val="111111"/>
          <w:sz w:val="28"/>
          <w:szCs w:val="28"/>
        </w:rPr>
        <w:t>«ГИБДД»</w:t>
      </w:r>
      <w:r>
        <w:rPr>
          <w:rStyle w:val="c0"/>
          <w:color w:val="111111"/>
          <w:sz w:val="28"/>
          <w:szCs w:val="28"/>
        </w:rPr>
        <w:t> и др.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Таким образом, можно сделать вывод, что возможности всех видов игр чрезвычайно велики. Взрослым важно реализовать их так, чтобы не нарушить естественный ход игры, но, тем не менее, достичь поставленной цели, в данном случае научить </w:t>
      </w:r>
      <w:r>
        <w:rPr>
          <w:rStyle w:val="c5"/>
          <w:b/>
          <w:bCs/>
          <w:color w:val="111111"/>
          <w:sz w:val="28"/>
          <w:szCs w:val="28"/>
        </w:rPr>
        <w:t>детей безопасному поведению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воспитании сознательного </w:t>
      </w:r>
      <w:r>
        <w:rPr>
          <w:rStyle w:val="c5"/>
          <w:b/>
          <w:bCs/>
          <w:color w:val="111111"/>
          <w:sz w:val="28"/>
          <w:szCs w:val="28"/>
        </w:rPr>
        <w:t>безопасного поведения у детей</w:t>
      </w:r>
      <w:r>
        <w:rPr>
          <w:rStyle w:val="c0"/>
          <w:color w:val="111111"/>
          <w:sz w:val="28"/>
          <w:szCs w:val="28"/>
        </w:rPr>
        <w:t> немало важную роль играют союзники – родители.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Цель работы с родителям — объяснить актуальность, важность проблемы </w:t>
      </w:r>
      <w:r>
        <w:rPr>
          <w:rStyle w:val="c5"/>
          <w:b/>
          <w:bCs/>
          <w:color w:val="111111"/>
          <w:sz w:val="28"/>
          <w:szCs w:val="28"/>
        </w:rPr>
        <w:t>безопасности детей</w:t>
      </w:r>
      <w:r>
        <w:rPr>
          <w:rStyle w:val="c0"/>
          <w:color w:val="111111"/>
          <w:sz w:val="28"/>
          <w:szCs w:val="28"/>
        </w:rPr>
        <w:t xml:space="preserve">, повысить образовательный уровень родителей по данной проблеме, обозначить круг правил, с которыми необходимо </w:t>
      </w:r>
      <w:proofErr w:type="gramStart"/>
      <w:r>
        <w:rPr>
          <w:rStyle w:val="c0"/>
          <w:color w:val="111111"/>
          <w:sz w:val="28"/>
          <w:szCs w:val="28"/>
        </w:rPr>
        <w:t>знакомить</w:t>
      </w:r>
      <w:proofErr w:type="gramEnd"/>
      <w:r>
        <w:rPr>
          <w:rStyle w:val="c0"/>
          <w:color w:val="111111"/>
          <w:sz w:val="28"/>
          <w:szCs w:val="28"/>
        </w:rPr>
        <w:t xml:space="preserve"> прежде всего в семье.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работе с родителями необходимо использовать </w:t>
      </w:r>
      <w:r>
        <w:rPr>
          <w:rStyle w:val="c5"/>
          <w:b/>
          <w:bCs/>
          <w:color w:val="111111"/>
          <w:sz w:val="28"/>
          <w:szCs w:val="28"/>
        </w:rPr>
        <w:t>информационно-аналитическое направление</w:t>
      </w:r>
      <w:r>
        <w:rPr>
          <w:rStyle w:val="c0"/>
          <w:color w:val="111111"/>
          <w:sz w:val="28"/>
          <w:szCs w:val="28"/>
        </w:rPr>
        <w:t xml:space="preserve">: проведение опросов. анкетирование </w:t>
      </w:r>
      <w:proofErr w:type="spellStart"/>
      <w:r>
        <w:rPr>
          <w:rStyle w:val="c0"/>
          <w:color w:val="111111"/>
          <w:sz w:val="28"/>
          <w:szCs w:val="28"/>
        </w:rPr>
        <w:t>родителей</w:t>
      </w:r>
      <w:proofErr w:type="gramStart"/>
      <w:r>
        <w:rPr>
          <w:rStyle w:val="c0"/>
          <w:color w:val="111111"/>
          <w:sz w:val="28"/>
          <w:szCs w:val="28"/>
        </w:rPr>
        <w:t>;</w:t>
      </w:r>
      <w:r>
        <w:rPr>
          <w:rStyle w:val="c0"/>
          <w:color w:val="111111"/>
          <w:sz w:val="28"/>
          <w:szCs w:val="28"/>
          <w:u w:val="single"/>
        </w:rPr>
        <w:t>п</w:t>
      </w:r>
      <w:proofErr w:type="gramEnd"/>
      <w:r>
        <w:rPr>
          <w:rStyle w:val="c0"/>
          <w:color w:val="111111"/>
          <w:sz w:val="28"/>
          <w:szCs w:val="28"/>
          <w:u w:val="single"/>
        </w:rPr>
        <w:t>ознавательное</w:t>
      </w:r>
      <w:proofErr w:type="spellEnd"/>
      <w:r>
        <w:rPr>
          <w:rStyle w:val="c0"/>
          <w:color w:val="111111"/>
          <w:sz w:val="28"/>
          <w:szCs w:val="28"/>
          <w:u w:val="single"/>
        </w:rPr>
        <w:t xml:space="preserve"> направление</w:t>
      </w:r>
      <w:r>
        <w:rPr>
          <w:rStyle w:val="c0"/>
          <w:color w:val="111111"/>
          <w:sz w:val="28"/>
          <w:szCs w:val="28"/>
        </w:rPr>
        <w:t xml:space="preserve">: родительские собрания, семинары-практикумы; </w:t>
      </w:r>
      <w:r w:rsidRPr="00B123F1">
        <w:rPr>
          <w:rStyle w:val="c0"/>
          <w:b/>
          <w:color w:val="111111"/>
          <w:sz w:val="28"/>
          <w:szCs w:val="28"/>
        </w:rPr>
        <w:t>наглядно-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b/>
          <w:bCs/>
          <w:color w:val="111111"/>
          <w:sz w:val="28"/>
          <w:szCs w:val="28"/>
        </w:rPr>
        <w:t>информационное направление</w:t>
      </w:r>
      <w:r>
        <w:rPr>
          <w:rStyle w:val="c0"/>
          <w:color w:val="111111"/>
          <w:sz w:val="28"/>
          <w:szCs w:val="28"/>
        </w:rPr>
        <w:t>: организация дней открытых дверей, открытый просмотр занятий и других видов деятельности, </w:t>
      </w:r>
      <w:r>
        <w:rPr>
          <w:rStyle w:val="c5"/>
          <w:b/>
          <w:bCs/>
          <w:color w:val="111111"/>
          <w:sz w:val="28"/>
          <w:szCs w:val="28"/>
        </w:rPr>
        <w:t>информация на стенде</w:t>
      </w:r>
      <w:r>
        <w:rPr>
          <w:rStyle w:val="c0"/>
          <w:color w:val="111111"/>
          <w:sz w:val="28"/>
          <w:szCs w:val="28"/>
        </w:rPr>
        <w:t xml:space="preserve">, папки-передвижки, разработка </w:t>
      </w:r>
      <w:proofErr w:type="spellStart"/>
      <w:r>
        <w:rPr>
          <w:rStyle w:val="c0"/>
          <w:color w:val="111111"/>
          <w:sz w:val="28"/>
          <w:szCs w:val="28"/>
        </w:rPr>
        <w:t>памяток;</w:t>
      </w:r>
      <w:r>
        <w:rPr>
          <w:rStyle w:val="c0"/>
          <w:color w:val="111111"/>
          <w:sz w:val="28"/>
          <w:szCs w:val="28"/>
          <w:u w:val="single"/>
        </w:rPr>
        <w:t>досуговое</w:t>
      </w:r>
      <w:proofErr w:type="spellEnd"/>
      <w:r>
        <w:rPr>
          <w:rStyle w:val="c0"/>
          <w:color w:val="111111"/>
          <w:sz w:val="28"/>
          <w:szCs w:val="28"/>
          <w:u w:val="single"/>
        </w:rPr>
        <w:t xml:space="preserve"> направление</w:t>
      </w:r>
      <w:r>
        <w:rPr>
          <w:rStyle w:val="c0"/>
          <w:color w:val="111111"/>
          <w:sz w:val="28"/>
          <w:szCs w:val="28"/>
        </w:rPr>
        <w:t>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Необходимо постараться уберечь малышей от возможных опасностей, помочь им, показать пример, научить правильно и </w:t>
      </w:r>
      <w:r>
        <w:rPr>
          <w:rStyle w:val="c5"/>
          <w:b/>
          <w:bCs/>
          <w:color w:val="111111"/>
          <w:sz w:val="28"/>
          <w:szCs w:val="28"/>
        </w:rPr>
        <w:t>безопасно</w:t>
      </w:r>
      <w:r>
        <w:rPr>
          <w:rStyle w:val="c0"/>
          <w:color w:val="111111"/>
          <w:sz w:val="28"/>
          <w:szCs w:val="28"/>
        </w:rPr>
        <w:t> вести себя в транспорте, в общественных местах, на улице, дома, в общении с незнакомыми людьми.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Каждый навык </w:t>
      </w:r>
      <w:r>
        <w:rPr>
          <w:rStyle w:val="c5"/>
          <w:b/>
          <w:bCs/>
          <w:color w:val="111111"/>
          <w:sz w:val="28"/>
          <w:szCs w:val="28"/>
        </w:rPr>
        <w:t>безопасного</w:t>
      </w:r>
      <w:r>
        <w:rPr>
          <w:rStyle w:val="c0"/>
          <w:color w:val="111111"/>
          <w:sz w:val="28"/>
          <w:szCs w:val="28"/>
        </w:rPr>
        <w:t> поведения отрабатывается постепенно. Проверяйте, усвоил ли ребенок сказанное вами. Выясняйте, что оказалось непонятным. Уже подчеркивалось, что соблюдение правил </w:t>
      </w:r>
      <w:r>
        <w:rPr>
          <w:rStyle w:val="c5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 должно быть доведено до автоматизма. Только тогда гарантируется </w:t>
      </w:r>
      <w:r>
        <w:rPr>
          <w:rStyle w:val="c5"/>
          <w:b/>
          <w:bCs/>
          <w:color w:val="111111"/>
          <w:sz w:val="28"/>
          <w:szCs w:val="28"/>
        </w:rPr>
        <w:t>безопасность ребенка</w:t>
      </w:r>
      <w:r>
        <w:rPr>
          <w:rStyle w:val="c0"/>
          <w:color w:val="111111"/>
          <w:sz w:val="28"/>
          <w:szCs w:val="28"/>
        </w:rPr>
        <w:t>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Итак, можно сделать выводы, что для проведения НОД по “</w:t>
      </w:r>
      <w:r>
        <w:rPr>
          <w:rStyle w:val="c5"/>
          <w:b/>
          <w:bCs/>
          <w:color w:val="111111"/>
          <w:sz w:val="28"/>
          <w:szCs w:val="28"/>
        </w:rPr>
        <w:t>Основам безопасности жизнедеятельности дошкольников”</w:t>
      </w:r>
      <w:r>
        <w:rPr>
          <w:rStyle w:val="c0"/>
          <w:color w:val="111111"/>
          <w:sz w:val="28"/>
          <w:szCs w:val="28"/>
        </w:rPr>
        <w:t>,</w:t>
      </w:r>
      <w:r w:rsidR="00255E43">
        <w:rPr>
          <w:rStyle w:val="c0"/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111111"/>
          <w:sz w:val="28"/>
          <w:szCs w:val="28"/>
          <w:u w:val="single"/>
        </w:rPr>
        <w:t>можно использовать разнообразные методические приемы</w:t>
      </w:r>
      <w:r>
        <w:rPr>
          <w:rStyle w:val="c0"/>
          <w:color w:val="111111"/>
          <w:sz w:val="28"/>
          <w:szCs w:val="28"/>
        </w:rPr>
        <w:t>: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беседы,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эксперименты,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тренинги,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наглядность,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сюжеты из </w:t>
      </w:r>
      <w:r>
        <w:rPr>
          <w:rStyle w:val="c5"/>
          <w:b/>
          <w:bCs/>
          <w:color w:val="111111"/>
          <w:sz w:val="28"/>
          <w:szCs w:val="28"/>
        </w:rPr>
        <w:t>жизни</w:t>
      </w:r>
      <w:r>
        <w:rPr>
          <w:rStyle w:val="c0"/>
          <w:color w:val="111111"/>
          <w:sz w:val="28"/>
          <w:szCs w:val="28"/>
        </w:rPr>
        <w:t>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художественные произведения,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игры,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рисование на различные темы.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Каждому нужно знать правила поведения в экстремальных ситуациях и научиться самостоятельно, принимать решения и тогда не случиться беды.</w:t>
      </w:r>
    </w:p>
    <w:p w:rsidR="00B123F1" w:rsidRDefault="00B123F1" w:rsidP="00B123F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 нужно помнить, что главное – это личный пример родителей, воспитателей и просто взрослых людей.</w:t>
      </w:r>
    </w:p>
    <w:p w:rsidR="000B443A" w:rsidRDefault="000B443A"/>
    <w:sectPr w:rsidR="000B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DC"/>
    <w:rsid w:val="000B443A"/>
    <w:rsid w:val="00255E43"/>
    <w:rsid w:val="006101DC"/>
    <w:rsid w:val="00B1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23F1"/>
  </w:style>
  <w:style w:type="character" w:customStyle="1" w:styleId="c8">
    <w:name w:val="c8"/>
    <w:basedOn w:val="a0"/>
    <w:rsid w:val="00B123F1"/>
  </w:style>
  <w:style w:type="paragraph" w:customStyle="1" w:styleId="c1">
    <w:name w:val="c1"/>
    <w:basedOn w:val="a"/>
    <w:rsid w:val="00B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3F1"/>
  </w:style>
  <w:style w:type="character" w:customStyle="1" w:styleId="c5">
    <w:name w:val="c5"/>
    <w:basedOn w:val="a0"/>
    <w:rsid w:val="00B123F1"/>
  </w:style>
  <w:style w:type="paragraph" w:styleId="a3">
    <w:name w:val="Balloon Text"/>
    <w:basedOn w:val="a"/>
    <w:link w:val="a4"/>
    <w:uiPriority w:val="99"/>
    <w:semiHidden/>
    <w:unhideWhenUsed/>
    <w:rsid w:val="0025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23F1"/>
  </w:style>
  <w:style w:type="character" w:customStyle="1" w:styleId="c8">
    <w:name w:val="c8"/>
    <w:basedOn w:val="a0"/>
    <w:rsid w:val="00B123F1"/>
  </w:style>
  <w:style w:type="paragraph" w:customStyle="1" w:styleId="c1">
    <w:name w:val="c1"/>
    <w:basedOn w:val="a"/>
    <w:rsid w:val="00B1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23F1"/>
  </w:style>
  <w:style w:type="character" w:customStyle="1" w:styleId="c5">
    <w:name w:val="c5"/>
    <w:basedOn w:val="a0"/>
    <w:rsid w:val="00B123F1"/>
  </w:style>
  <w:style w:type="paragraph" w:styleId="a3">
    <w:name w:val="Balloon Text"/>
    <w:basedOn w:val="a"/>
    <w:link w:val="a4"/>
    <w:uiPriority w:val="99"/>
    <w:semiHidden/>
    <w:unhideWhenUsed/>
    <w:rsid w:val="00255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2023-02-08T10:02:00Z</cp:lastPrinted>
  <dcterms:created xsi:type="dcterms:W3CDTF">2023-02-08T09:50:00Z</dcterms:created>
  <dcterms:modified xsi:type="dcterms:W3CDTF">2023-02-08T10:02:00Z</dcterms:modified>
</cp:coreProperties>
</file>