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01A" w:rsidRPr="009E201A" w:rsidRDefault="009E201A" w:rsidP="009E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201A" w:rsidRPr="009E201A" w:rsidRDefault="009E201A" w:rsidP="009E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i/>
          <w:iCs/>
          <w:sz w:val="24"/>
          <w:szCs w:val="24"/>
        </w:rPr>
        <w:t>Список документов, которые защищают права ребенка:</w:t>
      </w:r>
    </w:p>
    <w:p w:rsidR="009E201A" w:rsidRPr="009E201A" w:rsidRDefault="009E201A" w:rsidP="009E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201A" w:rsidRPr="009E201A" w:rsidRDefault="009E201A" w:rsidP="009E201A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Всеобщая декларация прав человека (Принята 10.12.1948 Генеральной Ассамблеей ООН)</w:t>
      </w:r>
    </w:p>
    <w:p w:rsidR="009E201A" w:rsidRPr="009E201A" w:rsidRDefault="009E201A" w:rsidP="009E201A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Декларация прав ребенка (Принята 20.11.1959 г Генеральной Ассамблеей ООН)</w:t>
      </w:r>
    </w:p>
    <w:p w:rsidR="009E201A" w:rsidRPr="009E201A" w:rsidRDefault="009E201A" w:rsidP="009E201A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Конвенция о правах ребенка (Принята 20.11.1989 Резолюцией 44/25 Генеральной Ассамблеей ООН)</w:t>
      </w:r>
    </w:p>
    <w:p w:rsidR="009E201A" w:rsidRPr="009E201A" w:rsidRDefault="009E201A" w:rsidP="009E201A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Семейный Кодекс Российской Федерации от 29.12.1995г.</w:t>
      </w:r>
    </w:p>
    <w:p w:rsidR="009E201A" w:rsidRPr="009E201A" w:rsidRDefault="009E201A" w:rsidP="009E201A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ФЗ РФ «Об основных гарантиях прав ребенка в Российской Федерации» от 24.07.1998</w:t>
      </w:r>
    </w:p>
    <w:p w:rsidR="009E201A" w:rsidRPr="009E201A" w:rsidRDefault="009E201A" w:rsidP="009E20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b/>
          <w:bCs/>
          <w:sz w:val="24"/>
          <w:szCs w:val="24"/>
        </w:rPr>
        <w:t>ПРАВА И ОБЯЗАННОСТИ РЕБЕНКА</w:t>
      </w:r>
    </w:p>
    <w:p w:rsidR="009E201A" w:rsidRPr="009E201A" w:rsidRDefault="009E201A" w:rsidP="009E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Ребенком считается человек в возрасте до восемнадцати лет. С восемнадцати лет человек счита</w:t>
      </w:r>
      <w:r w:rsidRPr="009E201A">
        <w:rPr>
          <w:rFonts w:ascii="Times New Roman" w:hAnsi="Times New Roman" w:cs="Times New Roman"/>
          <w:sz w:val="24"/>
          <w:szCs w:val="24"/>
        </w:rPr>
        <w:softHyphen/>
        <w:t>ется взрослым.</w:t>
      </w:r>
    </w:p>
    <w:p w:rsidR="009E201A" w:rsidRPr="009E201A" w:rsidRDefault="009E201A" w:rsidP="009E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У детей, как и у взрослых, есть свои права и обязанности.</w:t>
      </w:r>
    </w:p>
    <w:p w:rsidR="009E201A" w:rsidRPr="009E201A" w:rsidRDefault="009E201A" w:rsidP="009E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201A" w:rsidRPr="009E201A" w:rsidRDefault="009E201A" w:rsidP="009E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Права </w:t>
      </w:r>
      <w:r w:rsidRPr="009E201A">
        <w:rPr>
          <w:rFonts w:ascii="Times New Roman" w:hAnsi="Times New Roman" w:cs="Times New Roman"/>
          <w:sz w:val="24"/>
          <w:szCs w:val="24"/>
        </w:rPr>
        <w:t>— это установленные и охраняемые государством нормы и правила. Государство уста</w:t>
      </w:r>
      <w:r w:rsidRPr="009E201A">
        <w:rPr>
          <w:rFonts w:ascii="Times New Roman" w:hAnsi="Times New Roman" w:cs="Times New Roman"/>
          <w:sz w:val="24"/>
          <w:szCs w:val="24"/>
        </w:rPr>
        <w:softHyphen/>
        <w:t>навливает для своих граждан возможность пользования различными благами. Например, получать бесплатную медицинскую помощь, образование, отдыхать.</w:t>
      </w:r>
    </w:p>
    <w:p w:rsidR="009E201A" w:rsidRPr="009E201A" w:rsidRDefault="009E201A" w:rsidP="009E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201A" w:rsidRPr="009E201A" w:rsidRDefault="009E201A" w:rsidP="009E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Обязанности</w:t>
      </w:r>
      <w:r w:rsidRPr="009E201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9E201A">
        <w:rPr>
          <w:rFonts w:ascii="Times New Roman" w:hAnsi="Times New Roman" w:cs="Times New Roman"/>
          <w:sz w:val="24"/>
          <w:szCs w:val="24"/>
        </w:rPr>
        <w:t>— это определенный круг действий, обязательных для выполнения. Для ребенка— это, например, обязанность уважать и почитать взрослых.</w:t>
      </w:r>
    </w:p>
    <w:p w:rsidR="009E201A" w:rsidRPr="009E201A" w:rsidRDefault="009E201A" w:rsidP="009E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Правовой статус</w:t>
      </w:r>
      <w:r w:rsidRPr="009E201A">
        <w:rPr>
          <w:rFonts w:ascii="Times New Roman" w:hAnsi="Times New Roman" w:cs="Times New Roman"/>
          <w:sz w:val="24"/>
          <w:szCs w:val="24"/>
        </w:rPr>
        <w:t> – это положение человека в мире права, которое определяется </w:t>
      </w:r>
      <w:r w:rsidRPr="009E20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правами, обязанностями и ответственностью.</w:t>
      </w:r>
    </w:p>
    <w:p w:rsidR="009E201A" w:rsidRPr="009E201A" w:rsidRDefault="009E201A" w:rsidP="009E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По мере взросления ребенок словно поднимается вверх по лестнице: получает новые возможности, набирается опыта, а значит, - приобретает новые права, обязанности и ответственность. Так меняется правовой статус.</w:t>
      </w:r>
    </w:p>
    <w:p w:rsidR="009E201A" w:rsidRPr="009E201A" w:rsidRDefault="009E201A" w:rsidP="009E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Здесь приведен основной перечень прав и обязанностей несовершеннолетних детей.</w:t>
      </w:r>
    </w:p>
    <w:p w:rsidR="009E201A" w:rsidRPr="009E201A" w:rsidRDefault="009E201A" w:rsidP="009E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201A" w:rsidRPr="009E201A" w:rsidRDefault="009E201A" w:rsidP="009E20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E201A" w:rsidRPr="009E201A" w:rsidRDefault="009E201A" w:rsidP="009E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b/>
          <w:bCs/>
          <w:sz w:val="24"/>
          <w:szCs w:val="24"/>
          <w:u w:val="single"/>
        </w:rPr>
        <w:t>С рождения ребенок имеет право:</w:t>
      </w:r>
    </w:p>
    <w:p w:rsidR="009E201A" w:rsidRPr="009E201A" w:rsidRDefault="009E201A" w:rsidP="009E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201A" w:rsidRPr="009E201A" w:rsidRDefault="009E201A" w:rsidP="009E201A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на имя;</w:t>
      </w:r>
    </w:p>
    <w:p w:rsidR="009E201A" w:rsidRPr="009E201A" w:rsidRDefault="009E201A" w:rsidP="009E201A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на гражданство;</w:t>
      </w:r>
    </w:p>
    <w:p w:rsidR="009E201A" w:rsidRPr="009E201A" w:rsidRDefault="00866A09" w:rsidP="009E201A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45pt;margin-top:13.4pt;width:286.25pt;height:183.75pt;z-index:-251658752;mso-position-horizontal-relative:text;mso-position-vertical-relative:text;mso-width-relative:page;mso-height-relative:page" wrapcoords="-70 0 -70 21491 21600 21491 21600 0 -70 0">
            <v:imagedata r:id="rId6" o:title="21c107df2f9cbdad9c947af7de49eb44"/>
            <w10:wrap type="through"/>
          </v:shape>
        </w:pict>
      </w:r>
      <w:r w:rsidR="009E201A" w:rsidRPr="009E201A">
        <w:rPr>
          <w:rFonts w:ascii="Times New Roman" w:hAnsi="Times New Roman" w:cs="Times New Roman"/>
          <w:sz w:val="24"/>
          <w:szCs w:val="24"/>
        </w:rPr>
        <w:t>жить и воспитываться в семье, насколько это возможно;</w:t>
      </w:r>
    </w:p>
    <w:p w:rsidR="009E201A" w:rsidRPr="009E201A" w:rsidRDefault="009E201A" w:rsidP="009E201A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знать родителей и жить вместе с ними (если это не противоречит интересам ребёнка);</w:t>
      </w:r>
    </w:p>
    <w:p w:rsidR="009E201A" w:rsidRPr="009E201A" w:rsidRDefault="009E201A" w:rsidP="009E201A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на заботу и воспитание со стороны родителей или лиц, их заменяющих (родственников, опекунов, администраций учреждений общественного воспитания);</w:t>
      </w:r>
    </w:p>
    <w:p w:rsidR="009E201A" w:rsidRPr="009E201A" w:rsidRDefault="009E201A" w:rsidP="009E201A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на уважение чести и достоинства;</w:t>
      </w:r>
    </w:p>
    <w:p w:rsidR="009E201A" w:rsidRPr="009E201A" w:rsidRDefault="009E201A" w:rsidP="009E201A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на защиту своих прав и законных интересов родителями, лицами их заменяющими, органами опеки и попечительства, комиссией по делам несовершеннолетних и защите их прав, прокуратурой, судом (через родителей или иных законных представителей);</w:t>
      </w:r>
    </w:p>
    <w:p w:rsidR="00E43B55" w:rsidRDefault="00E43B55" w:rsidP="000D5D5C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0"/>
          <w:szCs w:val="24"/>
        </w:rPr>
      </w:pPr>
    </w:p>
    <w:p w:rsidR="000D5D5C" w:rsidRPr="00E43B55" w:rsidRDefault="00E43B55" w:rsidP="000D5D5C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E43B55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Муниципальное бюджетное дошкольное образовательное учреждение «Ясли-сад №14 «Журавушка» с</w:t>
      </w:r>
      <w:proofErr w:type="gramStart"/>
      <w:r w:rsidRPr="00E43B55">
        <w:rPr>
          <w:rFonts w:ascii="Times New Roman" w:hAnsi="Times New Roman" w:cs="Times New Roman"/>
          <w:bCs/>
          <w:iCs/>
          <w:sz w:val="24"/>
          <w:szCs w:val="24"/>
        </w:rPr>
        <w:t>.Ж</w:t>
      </w:r>
      <w:proofErr w:type="gramEnd"/>
      <w:r w:rsidRPr="00E43B55">
        <w:rPr>
          <w:rFonts w:ascii="Times New Roman" w:hAnsi="Times New Roman" w:cs="Times New Roman"/>
          <w:bCs/>
          <w:iCs/>
          <w:sz w:val="24"/>
          <w:szCs w:val="24"/>
        </w:rPr>
        <w:t>уравки»</w:t>
      </w:r>
    </w:p>
    <w:p w:rsidR="00E43B55" w:rsidRPr="00E43B55" w:rsidRDefault="00E43B55" w:rsidP="000D5D5C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E43B55">
        <w:rPr>
          <w:rFonts w:ascii="Times New Roman" w:hAnsi="Times New Roman" w:cs="Times New Roman"/>
          <w:bCs/>
          <w:iCs/>
          <w:sz w:val="24"/>
          <w:szCs w:val="24"/>
        </w:rPr>
        <w:t>Кировского района</w:t>
      </w:r>
    </w:p>
    <w:p w:rsidR="000D5D5C" w:rsidRDefault="000D5D5C" w:rsidP="009E201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D5D5C" w:rsidRDefault="000D5D5C" w:rsidP="009E201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D5D5C" w:rsidRDefault="000D5D5C" w:rsidP="009E201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D5D5C" w:rsidRDefault="000D5D5C" w:rsidP="009E201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D5D5C" w:rsidRDefault="000D5D5C" w:rsidP="009E201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D5D5C" w:rsidRDefault="000D5D5C" w:rsidP="009E201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D5D5C" w:rsidRDefault="000D5D5C" w:rsidP="009E201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D5D5C" w:rsidRDefault="000D5D5C" w:rsidP="009E201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D5D5C" w:rsidRDefault="000D5D5C" w:rsidP="009E201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D5D5C" w:rsidRPr="000D5D5C" w:rsidRDefault="000D5D5C" w:rsidP="000D5D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 w:rsidRPr="000D5D5C">
        <w:rPr>
          <w:rFonts w:ascii="Times New Roman" w:hAnsi="Times New Roman" w:cs="Times New Roman"/>
          <w:b/>
          <w:bCs/>
          <w:sz w:val="32"/>
          <w:szCs w:val="24"/>
        </w:rPr>
        <w:t>ПАМЯТКА ДЛЯ РОДИТЕЛЕЙ</w:t>
      </w:r>
    </w:p>
    <w:p w:rsidR="000D5D5C" w:rsidRPr="000D5D5C" w:rsidRDefault="000D5D5C" w:rsidP="000D5D5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0D5D5C">
        <w:rPr>
          <w:rFonts w:ascii="Times New Roman" w:hAnsi="Times New Roman" w:cs="Times New Roman"/>
          <w:b/>
          <w:bCs/>
          <w:sz w:val="32"/>
          <w:szCs w:val="24"/>
        </w:rPr>
        <w:t xml:space="preserve"> «Ребенок имеет право!»</w:t>
      </w:r>
    </w:p>
    <w:p w:rsidR="000D5D5C" w:rsidRDefault="000D5D5C" w:rsidP="009E201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D5D5C" w:rsidRDefault="000D5D5C" w:rsidP="009E201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D5D5C" w:rsidRDefault="000D5D5C" w:rsidP="009E201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D5D5C" w:rsidRDefault="000D5D5C" w:rsidP="009E201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D5D5C" w:rsidRDefault="000D5D5C" w:rsidP="009E201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D5D5C" w:rsidRDefault="000D5D5C" w:rsidP="009E201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D5D5C" w:rsidRDefault="000D5D5C" w:rsidP="009E201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43B55" w:rsidRDefault="00E43B55" w:rsidP="009E201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E201A" w:rsidRPr="009E201A" w:rsidRDefault="009E201A" w:rsidP="009E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E201A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Обязанности:</w:t>
      </w:r>
    </w:p>
    <w:p w:rsidR="009E201A" w:rsidRPr="009E201A" w:rsidRDefault="009E201A" w:rsidP="009E201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слушаться родителей и лиц, их заменяющих, принимать их заботу и воспитание за исключением случаев пренебрежительного, жестокого, грубого, унижающего обращения, эксплуатации;</w:t>
      </w:r>
    </w:p>
    <w:p w:rsidR="009E201A" w:rsidRPr="009E201A" w:rsidRDefault="009E201A" w:rsidP="009E201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соблюдать правила поведения, установленные в воспитательных и образовательных учреждениях, общественных местах, дома.</w:t>
      </w:r>
    </w:p>
    <w:p w:rsidR="009E201A" w:rsidRPr="009E201A" w:rsidRDefault="009E201A" w:rsidP="009E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1000" cy="381000"/>
            <wp:effectExtent l="0" t="0" r="0" b="0"/>
            <wp:docPr id="7" name="Рисунок 7" descr="https://arhivurokov.ru/multiurok/0/f/8/0f8e802319ed1f9ea194e543fdd840184430945c/bukliet-znai-o-svoikh-pravakh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multiurok/0/f/8/0f8e802319ed1f9ea194e543fdd840184430945c/bukliet-znai-o-svoikh-pravakh_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201A">
        <w:rPr>
          <w:rFonts w:ascii="Times New Roman" w:hAnsi="Times New Roman" w:cs="Times New Roman"/>
          <w:b/>
          <w:bCs/>
          <w:sz w:val="24"/>
          <w:szCs w:val="24"/>
          <w:u w:val="single"/>
        </w:rPr>
        <w:t>C 6 лет добавляются</w:t>
      </w:r>
    </w:p>
    <w:p w:rsidR="009E201A" w:rsidRPr="009E201A" w:rsidRDefault="009E201A" w:rsidP="009E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Права:</w:t>
      </w:r>
    </w:p>
    <w:p w:rsidR="009E201A" w:rsidRPr="009E201A" w:rsidRDefault="009E201A" w:rsidP="009E201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совершать мелкие бытовые сделки (например, ребенок может купить что-то для своих нужд);</w:t>
      </w:r>
    </w:p>
    <w:p w:rsidR="009E201A" w:rsidRPr="009E201A" w:rsidRDefault="009E201A" w:rsidP="009E201A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свободно распоряжаться для собственных нужд предоставленными средствами.</w:t>
      </w:r>
    </w:p>
    <w:p w:rsidR="009E201A" w:rsidRPr="009E201A" w:rsidRDefault="009E201A" w:rsidP="009E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Обязанности</w:t>
      </w:r>
      <w:r w:rsidRPr="009E201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E201A" w:rsidRPr="009E201A" w:rsidRDefault="009E201A" w:rsidP="009E201A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получить среднее образование;</w:t>
      </w:r>
    </w:p>
    <w:p w:rsidR="009E201A" w:rsidRPr="009E201A" w:rsidRDefault="009E201A" w:rsidP="009E201A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соблюдать правила внутреннего распорядка учебного заведения и учебную дисциплину.</w:t>
      </w:r>
    </w:p>
    <w:p w:rsidR="009E201A" w:rsidRPr="009E201A" w:rsidRDefault="009E201A" w:rsidP="009E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1000" cy="381000"/>
            <wp:effectExtent l="0" t="0" r="0" b="0"/>
            <wp:docPr id="6" name="Рисунок 6" descr="https://arhivurokov.ru/multiurok/0/f/8/0f8e802319ed1f9ea194e543fdd840184430945c/bukliet-znai-o-svoikh-pravakh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rhivurokov.ru/multiurok/0/f/8/0f8e802319ed1f9ea194e543fdd840184430945c/bukliet-znai-o-svoikh-pravakh_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201A">
        <w:rPr>
          <w:rFonts w:ascii="Times New Roman" w:hAnsi="Times New Roman" w:cs="Times New Roman"/>
          <w:b/>
          <w:bCs/>
          <w:sz w:val="24"/>
          <w:szCs w:val="24"/>
          <w:u w:val="single"/>
        </w:rPr>
        <w:t>С 10 лет добавляются</w:t>
      </w:r>
    </w:p>
    <w:p w:rsidR="009E201A" w:rsidRPr="009E201A" w:rsidRDefault="009E201A" w:rsidP="009E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Права:</w:t>
      </w:r>
    </w:p>
    <w:p w:rsidR="009E201A" w:rsidRPr="009E201A" w:rsidRDefault="009E201A" w:rsidP="009E201A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на учет мнения ребенка при решении любого вопроса в семье, в правоохранительных органах, в суде;</w:t>
      </w:r>
    </w:p>
    <w:p w:rsidR="009E201A" w:rsidRPr="009E201A" w:rsidRDefault="009E201A" w:rsidP="009E201A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быть заслушанным в ходе любого судебного или административного разбирательства;</w:t>
      </w:r>
    </w:p>
    <w:p w:rsidR="009E201A" w:rsidRPr="009E201A" w:rsidRDefault="009E201A" w:rsidP="009E201A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 xml:space="preserve">давать согласие на изменение своего имени, фамилии, на выбор места жительства при разводе родителей, на </w:t>
      </w:r>
      <w:r w:rsidRPr="009E201A">
        <w:rPr>
          <w:rFonts w:ascii="Times New Roman" w:hAnsi="Times New Roman" w:cs="Times New Roman"/>
          <w:sz w:val="24"/>
          <w:szCs w:val="24"/>
        </w:rPr>
        <w:lastRenderedPageBreak/>
        <w:t>лишение или восстановление родителя в родительских правах, на усыновление, на передачу в приёмную семью.</w:t>
      </w:r>
    </w:p>
    <w:p w:rsidR="009E201A" w:rsidRPr="009E201A" w:rsidRDefault="009E201A" w:rsidP="009E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1000" cy="381000"/>
            <wp:effectExtent l="0" t="0" r="0" b="0"/>
            <wp:docPr id="5" name="Рисунок 5" descr="https://arhivurokov.ru/multiurok/0/f/8/0f8e802319ed1f9ea194e543fdd840184430945c/bukliet-znai-o-svoikh-pravakh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rhivurokov.ru/multiurok/0/f/8/0f8e802319ed1f9ea194e543fdd840184430945c/bukliet-znai-o-svoikh-pravakh_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201A">
        <w:rPr>
          <w:rFonts w:ascii="Times New Roman" w:hAnsi="Times New Roman" w:cs="Times New Roman"/>
          <w:b/>
          <w:bCs/>
          <w:sz w:val="24"/>
          <w:szCs w:val="24"/>
          <w:u w:val="single"/>
        </w:rPr>
        <w:t>С 14 лет добавляются</w:t>
      </w:r>
    </w:p>
    <w:p w:rsidR="009E201A" w:rsidRPr="009E201A" w:rsidRDefault="009E201A" w:rsidP="009E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Права:</w:t>
      </w:r>
    </w:p>
    <w:p w:rsidR="009E201A" w:rsidRPr="009E201A" w:rsidRDefault="009E201A" w:rsidP="009E201A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получить паспорт гражданина РФ;</w:t>
      </w:r>
    </w:p>
    <w:p w:rsidR="009E201A" w:rsidRPr="009E201A" w:rsidRDefault="009E201A" w:rsidP="009E201A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самостоятельно обращаться в суд для защиты своих прав;</w:t>
      </w:r>
    </w:p>
    <w:p w:rsidR="009E201A" w:rsidRPr="009E201A" w:rsidRDefault="009E201A" w:rsidP="009E201A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требовать отмены усыновления;</w:t>
      </w:r>
    </w:p>
    <w:p w:rsidR="009E201A" w:rsidRPr="009E201A" w:rsidRDefault="009E201A" w:rsidP="009E201A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давать согласие на изменение своего гражданства;</w:t>
      </w:r>
    </w:p>
    <w:p w:rsidR="009E201A" w:rsidRPr="009E201A" w:rsidRDefault="009E201A" w:rsidP="009E201A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требовать установления отцовства в отношении ребенка в судебном порядке;</w:t>
      </w:r>
    </w:p>
    <w:p w:rsidR="009E201A" w:rsidRPr="009E201A" w:rsidRDefault="009E201A" w:rsidP="009E201A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работать в свободное от учебы время с согласия одного из родителей, но не более 4 часов с легкими условиями труда;</w:t>
      </w:r>
    </w:p>
    <w:p w:rsidR="009E201A" w:rsidRPr="009E201A" w:rsidRDefault="009E201A" w:rsidP="009E201A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участвовать в молодёжном общественном объединении.</w:t>
      </w:r>
    </w:p>
    <w:p w:rsidR="009E201A" w:rsidRPr="009E201A" w:rsidRDefault="009E201A" w:rsidP="009E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Обязанности</w:t>
      </w:r>
      <w:r w:rsidRPr="009E201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E201A" w:rsidRPr="009E201A" w:rsidRDefault="009E201A" w:rsidP="009E201A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выполнять трудовые обязанности в соответствии с условиями трудового договора, правилами трудового распорядка и трудовым законодательством;</w:t>
      </w:r>
    </w:p>
    <w:p w:rsidR="009E201A" w:rsidRPr="009E201A" w:rsidRDefault="009E201A" w:rsidP="009E201A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соблюдать устав, правила молодёжного общественного объединения.</w:t>
      </w:r>
    </w:p>
    <w:p w:rsidR="009E201A" w:rsidRPr="009E201A" w:rsidRDefault="009E201A" w:rsidP="009E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1000" cy="381000"/>
            <wp:effectExtent l="0" t="0" r="0" b="0"/>
            <wp:docPr id="4" name="Рисунок 4" descr="https://arhivurokov.ru/multiurok/0/f/8/0f8e802319ed1f9ea194e543fdd840184430945c/bukliet-znai-o-svoikh-pravakh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rhivurokov.ru/multiurok/0/f/8/0f8e802319ed1f9ea194e543fdd840184430945c/bukliet-znai-o-svoikh-pravakh_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201A">
        <w:rPr>
          <w:rFonts w:ascii="Times New Roman" w:hAnsi="Times New Roman" w:cs="Times New Roman"/>
          <w:b/>
          <w:bCs/>
          <w:sz w:val="24"/>
          <w:szCs w:val="24"/>
          <w:u w:val="single"/>
        </w:rPr>
        <w:t>С 15 лет добавляются</w:t>
      </w:r>
    </w:p>
    <w:p w:rsidR="009E201A" w:rsidRPr="009E201A" w:rsidRDefault="009E201A" w:rsidP="009E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Права:</w:t>
      </w:r>
    </w:p>
    <w:p w:rsidR="009E201A" w:rsidRPr="009E201A" w:rsidRDefault="009E201A" w:rsidP="009E201A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 xml:space="preserve">работать не более 24 часов в неделю на льготных условиях, </w:t>
      </w:r>
      <w:r w:rsidRPr="009E201A">
        <w:rPr>
          <w:rFonts w:ascii="Times New Roman" w:hAnsi="Times New Roman" w:cs="Times New Roman"/>
          <w:sz w:val="24"/>
          <w:szCs w:val="24"/>
        </w:rPr>
        <w:lastRenderedPageBreak/>
        <w:t>предусмотренных трудовым законодательством.</w:t>
      </w:r>
    </w:p>
    <w:p w:rsidR="009E201A" w:rsidRPr="009E201A" w:rsidRDefault="009E201A" w:rsidP="009E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1000" cy="381000"/>
            <wp:effectExtent l="0" t="0" r="0" b="0"/>
            <wp:docPr id="3" name="Рисунок 3" descr="https://arhivurokov.ru/multiurok/0/f/8/0f8e802319ed1f9ea194e543fdd840184430945c/bukliet-znai-o-svoikh-pravakh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rhivurokov.ru/multiurok/0/f/8/0f8e802319ed1f9ea194e543fdd840184430945c/bukliet-znai-o-svoikh-pravakh_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201A">
        <w:rPr>
          <w:rFonts w:ascii="Times New Roman" w:hAnsi="Times New Roman" w:cs="Times New Roman"/>
          <w:b/>
          <w:bCs/>
          <w:sz w:val="24"/>
          <w:szCs w:val="24"/>
          <w:u w:val="single"/>
        </w:rPr>
        <w:t>С 16 лет добавляются</w:t>
      </w:r>
    </w:p>
    <w:p w:rsidR="009E201A" w:rsidRPr="009E201A" w:rsidRDefault="009E201A" w:rsidP="009E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201A" w:rsidRPr="009E201A" w:rsidRDefault="009E201A" w:rsidP="009E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Права:</w:t>
      </w:r>
    </w:p>
    <w:p w:rsidR="009E201A" w:rsidRPr="009E201A" w:rsidRDefault="009E201A" w:rsidP="009E201A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вступить в брак при наличии уважительных причин с разрешения органа местного самоуправления;</w:t>
      </w:r>
    </w:p>
    <w:p w:rsidR="009E201A" w:rsidRPr="009E201A" w:rsidRDefault="009E201A" w:rsidP="009E201A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управлять мопедом при движении по дорогам, учиться вождению автомобиля;</w:t>
      </w:r>
    </w:p>
    <w:p w:rsidR="009E201A" w:rsidRPr="009E201A" w:rsidRDefault="009E201A" w:rsidP="009E201A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быть признанным полностью дееспособным, т.е. получить все права совершеннолетнего (эмансипация) в случае работы по трудовому договору или занятия предпринимательской деятельностью по решению органа опеки и попечительства (с согласия родителей) или суда.</w:t>
      </w:r>
    </w:p>
    <w:p w:rsidR="009E201A" w:rsidRPr="009E201A" w:rsidRDefault="009E201A" w:rsidP="009E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1000" cy="381000"/>
            <wp:effectExtent l="0" t="0" r="0" b="0"/>
            <wp:docPr id="2" name="Рисунок 2" descr="https://arhivurokov.ru/multiurok/0/f/8/0f8e802319ed1f9ea194e543fdd840184430945c/bukliet-znai-o-svoikh-pravakh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rhivurokov.ru/multiurok/0/f/8/0f8e802319ed1f9ea194e543fdd840184430945c/bukliet-znai-o-svoikh-pravakh_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201A">
        <w:rPr>
          <w:rFonts w:ascii="Times New Roman" w:hAnsi="Times New Roman" w:cs="Times New Roman"/>
          <w:b/>
          <w:bCs/>
          <w:sz w:val="24"/>
          <w:szCs w:val="24"/>
          <w:u w:val="single"/>
        </w:rPr>
        <w:t>С 17 лет добавляются</w:t>
      </w:r>
    </w:p>
    <w:p w:rsidR="009E201A" w:rsidRPr="009E201A" w:rsidRDefault="009E201A" w:rsidP="009E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Обязанности</w:t>
      </w:r>
      <w:r w:rsidRPr="009E201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E201A" w:rsidRPr="009E201A" w:rsidRDefault="009E201A" w:rsidP="009E201A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для юношей – встать на воинский учет (пройти комиссию в военкомате и получить приписное свидетельство).</w:t>
      </w:r>
    </w:p>
    <w:p w:rsidR="009E201A" w:rsidRPr="009E201A" w:rsidRDefault="009E201A" w:rsidP="009E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1000" cy="381000"/>
            <wp:effectExtent l="0" t="0" r="0" b="0"/>
            <wp:docPr id="1" name="Рисунок 1" descr="https://arhivurokov.ru/multiurok/0/f/8/0f8e802319ed1f9ea194e543fdd840184430945c/bukliet-znai-o-svoikh-pravakh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rhivurokov.ru/multiurok/0/f/8/0f8e802319ed1f9ea194e543fdd840184430945c/bukliet-znai-o-svoikh-pravakh_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201A">
        <w:rPr>
          <w:rFonts w:ascii="Times New Roman" w:hAnsi="Times New Roman" w:cs="Times New Roman"/>
          <w:b/>
          <w:bCs/>
          <w:sz w:val="24"/>
          <w:szCs w:val="24"/>
          <w:u w:val="single"/>
        </w:rPr>
        <w:t>В</w:t>
      </w:r>
      <w:r w:rsidRPr="009E201A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9E201A">
        <w:rPr>
          <w:rFonts w:ascii="Times New Roman" w:hAnsi="Times New Roman" w:cs="Times New Roman"/>
          <w:b/>
          <w:bCs/>
          <w:sz w:val="24"/>
          <w:szCs w:val="24"/>
          <w:u w:val="single"/>
        </w:rPr>
        <w:t>18 лет</w:t>
      </w:r>
    </w:p>
    <w:p w:rsidR="009E201A" w:rsidRPr="009E201A" w:rsidRDefault="009E201A" w:rsidP="009E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человек становится совершеннолетним, т.е. может иметь и приобретать для себя своими действиями все права и обязанности, а также нести за свои поступки полную самостоятельную ответственность.</w:t>
      </w:r>
    </w:p>
    <w:p w:rsidR="00EB4553" w:rsidRPr="009E201A" w:rsidRDefault="00EB4553" w:rsidP="009E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B4553" w:rsidRPr="009E201A" w:rsidSect="000D5D5C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93BFE"/>
    <w:multiLevelType w:val="hybridMultilevel"/>
    <w:tmpl w:val="5D340AA6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C5E6791"/>
    <w:multiLevelType w:val="multilevel"/>
    <w:tmpl w:val="E4BC8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3A6040"/>
    <w:multiLevelType w:val="multilevel"/>
    <w:tmpl w:val="7C0C6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B40188"/>
    <w:multiLevelType w:val="multilevel"/>
    <w:tmpl w:val="F4142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966D9C"/>
    <w:multiLevelType w:val="multilevel"/>
    <w:tmpl w:val="9454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61789B"/>
    <w:multiLevelType w:val="multilevel"/>
    <w:tmpl w:val="3CF61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9D057D"/>
    <w:multiLevelType w:val="multilevel"/>
    <w:tmpl w:val="6B0E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104EA8"/>
    <w:multiLevelType w:val="multilevel"/>
    <w:tmpl w:val="71649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04202E"/>
    <w:multiLevelType w:val="multilevel"/>
    <w:tmpl w:val="933AB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C81814"/>
    <w:multiLevelType w:val="multilevel"/>
    <w:tmpl w:val="E58E0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B963CD"/>
    <w:multiLevelType w:val="multilevel"/>
    <w:tmpl w:val="D0FA8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413E3D"/>
    <w:multiLevelType w:val="multilevel"/>
    <w:tmpl w:val="C15EA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8F47DC"/>
    <w:multiLevelType w:val="multilevel"/>
    <w:tmpl w:val="08669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217798"/>
    <w:multiLevelType w:val="multilevel"/>
    <w:tmpl w:val="851C2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A407EB"/>
    <w:multiLevelType w:val="multilevel"/>
    <w:tmpl w:val="CAFE0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5111BC"/>
    <w:multiLevelType w:val="multilevel"/>
    <w:tmpl w:val="268C5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211959"/>
    <w:multiLevelType w:val="multilevel"/>
    <w:tmpl w:val="58D08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B2A51B6"/>
    <w:multiLevelType w:val="multilevel"/>
    <w:tmpl w:val="D332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7"/>
  </w:num>
  <w:num w:numId="3">
    <w:abstractNumId w:val="2"/>
  </w:num>
  <w:num w:numId="4">
    <w:abstractNumId w:val="1"/>
  </w:num>
  <w:num w:numId="5">
    <w:abstractNumId w:val="16"/>
  </w:num>
  <w:num w:numId="6">
    <w:abstractNumId w:val="15"/>
  </w:num>
  <w:num w:numId="7">
    <w:abstractNumId w:val="4"/>
  </w:num>
  <w:num w:numId="8">
    <w:abstractNumId w:val="17"/>
  </w:num>
  <w:num w:numId="9">
    <w:abstractNumId w:val="10"/>
  </w:num>
  <w:num w:numId="10">
    <w:abstractNumId w:val="9"/>
  </w:num>
  <w:num w:numId="11">
    <w:abstractNumId w:val="8"/>
  </w:num>
  <w:num w:numId="12">
    <w:abstractNumId w:val="6"/>
  </w:num>
  <w:num w:numId="13">
    <w:abstractNumId w:val="3"/>
  </w:num>
  <w:num w:numId="14">
    <w:abstractNumId w:val="11"/>
  </w:num>
  <w:num w:numId="15">
    <w:abstractNumId w:val="5"/>
  </w:num>
  <w:num w:numId="16">
    <w:abstractNumId w:val="14"/>
  </w:num>
  <w:num w:numId="17">
    <w:abstractNumId w:val="1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A36"/>
    <w:rsid w:val="000D5D5C"/>
    <w:rsid w:val="00866A09"/>
    <w:rsid w:val="009E201A"/>
    <w:rsid w:val="00B37506"/>
    <w:rsid w:val="00E43B55"/>
    <w:rsid w:val="00EB4553"/>
    <w:rsid w:val="00F44A36"/>
    <w:rsid w:val="00FC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5D5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5D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4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Juravlik 1</cp:lastModifiedBy>
  <cp:revision>3</cp:revision>
  <cp:lastPrinted>2022-10-31T05:51:00Z</cp:lastPrinted>
  <dcterms:created xsi:type="dcterms:W3CDTF">2021-12-02T07:32:00Z</dcterms:created>
  <dcterms:modified xsi:type="dcterms:W3CDTF">2022-10-31T05:54:00Z</dcterms:modified>
</cp:coreProperties>
</file>