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«Правила безопасного обращения с пиротехникой</w:t>
      </w:r>
      <w:bookmarkStart w:id="0" w:name="_GoBack"/>
      <w:bookmarkEnd w:id="0"/>
      <w:r>
        <w:rPr>
          <w:b/>
          <w:bdr w:val="none" w:sz="0" w:space="0" w:color="auto" w:frame="1"/>
        </w:rPr>
        <w:t>»</w:t>
      </w:r>
    </w:p>
    <w:p w:rsid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  <w:rPr>
          <w:bdr w:val="none" w:sz="0" w:space="0" w:color="auto" w:frame="1"/>
        </w:rPr>
      </w:pP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Каждому хочется сделать праздник красочным и красивым. Нет ничего проще! Фейерверки, петарды и другие пиротехнические изделия позволят реализовать ваши желания. Но в погоне за спецэффектами многие забывают, что у вас в руках весьма опасная вещь.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Основу фейерверочных изделий составляют пиротехнические составы - смеси горючих веществ и окислителей. Эти составы должны легко воспламеняться и ярко гореть. Поэтому фейерверки ЯВЛЯЮТСЯ ОГНЕОПАСНЫМИ ИЗДЕЛИЯМИ И ТРЕБУЮТ ПОВЫШЕННОГО ВНИМАНИЯ ПРИ ОБРАЩЕНИИ С НИМИ!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Значительное количество пожаров происходит из-за нарушений правил использования пиротехники или использования некачественной продукции, не прошедшей сертификационные испытания.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Пиротехника, по сути, те же взрывчатые вещества и способна натворить немало бед, если не уметь с ней обращаться. А правила безопасности очень просты и заключаются в следующем: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/>
          <w:bCs/>
          <w:bdr w:val="none" w:sz="0" w:space="0" w:color="auto" w:frame="1"/>
        </w:rPr>
        <w:t>Применение пиротехнической продукции</w:t>
      </w:r>
      <w:r w:rsidRPr="00A44F62">
        <w:t> должно осуществляться исключительно в соответствии с требованиями инструкции по эксплуатации завода-изготовителя, которая содержит: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ограничения по условиям применения изделия;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способы безопасного запуска;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размеры опасной зоны;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условия хранения, срок годности и способы утилизации.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/>
          <w:bCs/>
          <w:bdr w:val="none" w:sz="0" w:space="0" w:color="auto" w:frame="1"/>
        </w:rPr>
        <w:t>Применение пиротехнических изделий запрещается: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в помещениях, зданиях, сооружениях, а также на крышах, балконах и лоджиях;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на территориях взрывоопасных и пожароопасных объектов, возле линий электропередач;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на сценических площадках при проведении концертных и торжественных мероприятий;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на территориях объектов культурного наследия, заповедников, заказников и национальных парков.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Не допускается применение изделий с истекшим сроком годности, следами порчи, без инструкции по эксплуатации и сертификата соответствия (декларации о соответствии либо знака соответствия).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  <w:jc w:val="center"/>
      </w:pPr>
      <w:r w:rsidRPr="00A44F62">
        <w:rPr>
          <w:b/>
          <w:bCs/>
          <w:bdr w:val="none" w:sz="0" w:space="0" w:color="auto" w:frame="1"/>
        </w:rPr>
        <w:t>Правила безопасности при запуске петард и фейерверков.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lastRenderedPageBreak/>
        <w:t>- Тщательно изучите перед запуском инструкцию!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Перед тем как поджечь фитиль вы должны точно знать, где у изделия верх и откуда будут вылетать горящие элементы. Нельзя даже в шутку направлять фейерверки в сторону зрителей.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Площадка для запуска должна быть ровной, над ней не должно быть деревьев, линий электропередач и др. препятствий. Кроме того, она должна находиться на расстоянии не менее 50 метров от жилых домов. Ракеты часто залетают на балконы или, пробивая оконные стекла, в квартиры, служат причиной пожара. Кроме того, фейерверки могут попасть в людей.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Не бросайте горящие петарды в людей и животных!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Запускать петарды детям запрещено!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Не задерживайте горящую петарду в руках!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Нельзя помещать петарду в замкнутый объем: банку, ведро, бутылку!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Используйте петарды только на открытом воздухе!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Приближаться к горящей петарде нельзя ближе, чем на 5-10 м!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Хранить и переносить петарды следует только в упаковке!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Не носите петарды в карманах!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Разбирать петарду запрещается!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Категорически запрещается сжигать фейерверки на кострах.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Ни в коем случае не наклоняйтесь над пиротехникой.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Если петарда не сработала - не пытайтесь проверить или поджечь фитиль еще раз.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 xml:space="preserve">- Не запускайте ракеты </w:t>
      </w:r>
      <w:proofErr w:type="gramStart"/>
      <w:r w:rsidRPr="00A44F62">
        <w:rPr>
          <w:bdr w:val="none" w:sz="0" w:space="0" w:color="auto" w:frame="1"/>
        </w:rPr>
        <w:t>во</w:t>
      </w:r>
      <w:proofErr w:type="gramEnd"/>
      <w:r w:rsidRPr="00A44F62">
        <w:rPr>
          <w:bdr w:val="none" w:sz="0" w:space="0" w:color="auto" w:frame="1"/>
        </w:rPr>
        <w:t xml:space="preserve"> дворах-колодцах, в квартирах, вблизи домов и на небольших огороженных территориях. Помните, что места для запуска каждого конкретного изделия должны быть указаны в инструкции. 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rPr>
          <w:bdr w:val="none" w:sz="0" w:space="0" w:color="auto" w:frame="1"/>
        </w:rPr>
        <w:t>- Не держите изделие в руках после поджога. Отбросьте от себя на 5-6 метров или после того, как фитиль был подожжен, положите на землю и быстро удалитесь на расстояние 5-6 метров от изделия!</w:t>
      </w:r>
    </w:p>
    <w:p w:rsidR="00A44F62" w:rsidRPr="00A44F62" w:rsidRDefault="00A44F62" w:rsidP="00A44F62">
      <w:pPr>
        <w:pStyle w:val="a3"/>
        <w:shd w:val="clear" w:color="auto" w:fill="FFFFFF"/>
        <w:spacing w:before="0" w:beforeAutospacing="0" w:after="150" w:afterAutospacing="0" w:line="360" w:lineRule="atLeast"/>
      </w:pPr>
      <w:r w:rsidRPr="00A44F62">
        <w:t>- Уничтожают фейерверки, поместив их в воду на срок до двух суток. После этого их можно выбросить с бытовым мусором.</w:t>
      </w:r>
    </w:p>
    <w:p w:rsidR="00462E66" w:rsidRDefault="00462E66"/>
    <w:sectPr w:rsidR="00462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9CD"/>
    <w:rsid w:val="00462E66"/>
    <w:rsid w:val="005879CD"/>
    <w:rsid w:val="00A4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dcterms:created xsi:type="dcterms:W3CDTF">2023-05-30T13:08:00Z</dcterms:created>
  <dcterms:modified xsi:type="dcterms:W3CDTF">2023-05-30T13:08:00Z</dcterms:modified>
</cp:coreProperties>
</file>